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5E8C0" w14:textId="77777777" w:rsidR="008D4905" w:rsidRDefault="008D4905" w:rsidP="008D4905">
      <w:pPr>
        <w:rPr>
          <w:b/>
          <w:sz w:val="48"/>
        </w:rPr>
      </w:pPr>
    </w:p>
    <w:p w14:paraId="2ACF1153" w14:textId="77777777" w:rsidR="008D4905" w:rsidRDefault="008D4905" w:rsidP="008D4905">
      <w:pPr>
        <w:rPr>
          <w:b/>
          <w:sz w:val="48"/>
        </w:rPr>
      </w:pPr>
    </w:p>
    <w:p w14:paraId="64D8757E" w14:textId="77777777" w:rsidR="008D4905" w:rsidRDefault="008D4905" w:rsidP="008D4905">
      <w:pPr>
        <w:rPr>
          <w:b/>
          <w:sz w:val="48"/>
        </w:rPr>
      </w:pPr>
    </w:p>
    <w:p w14:paraId="5F204288" w14:textId="77777777" w:rsidR="008D4905" w:rsidRDefault="008D4905" w:rsidP="008D4905">
      <w:pPr>
        <w:rPr>
          <w:b/>
          <w:sz w:val="48"/>
        </w:rPr>
      </w:pPr>
    </w:p>
    <w:p w14:paraId="73A53A7D" w14:textId="77777777" w:rsidR="008D4905" w:rsidRDefault="008D4905" w:rsidP="008D4905">
      <w:pPr>
        <w:rPr>
          <w:b/>
          <w:sz w:val="48"/>
        </w:rPr>
      </w:pPr>
    </w:p>
    <w:p w14:paraId="24C1BA82" w14:textId="77777777" w:rsidR="008D4905" w:rsidRDefault="008D4905" w:rsidP="008D4905">
      <w:pPr>
        <w:rPr>
          <w:b/>
          <w:sz w:val="48"/>
        </w:rPr>
      </w:pPr>
    </w:p>
    <w:p w14:paraId="371CD2B0" w14:textId="77777777" w:rsidR="008D4905" w:rsidRDefault="008D4905" w:rsidP="008D4905">
      <w:pPr>
        <w:rPr>
          <w:b/>
          <w:sz w:val="48"/>
        </w:rPr>
      </w:pPr>
    </w:p>
    <w:p w14:paraId="67CB6C06" w14:textId="77777777" w:rsidR="008D4905" w:rsidRDefault="008D4905" w:rsidP="008D4905">
      <w:pPr>
        <w:rPr>
          <w:b/>
          <w:sz w:val="48"/>
        </w:rPr>
      </w:pPr>
    </w:p>
    <w:p w14:paraId="01FC03F7" w14:textId="01EE6C86" w:rsidR="008D4905" w:rsidRPr="009771D6" w:rsidRDefault="008D4905" w:rsidP="008D4905">
      <w:pPr>
        <w:rPr>
          <w:b/>
          <w:sz w:val="48"/>
        </w:rPr>
      </w:pPr>
      <w:r>
        <w:rPr>
          <w:noProof/>
          <w:lang w:eastAsia="en-GB"/>
        </w:rPr>
        <mc:AlternateContent>
          <mc:Choice Requires="wps">
            <w:drawing>
              <wp:anchor distT="0" distB="0" distL="114300" distR="114300" simplePos="0" relativeHeight="251656192" behindDoc="0" locked="0" layoutInCell="1" allowOverlap="1" wp14:anchorId="03B798D2" wp14:editId="6F27A065">
                <wp:simplePos x="0" y="0"/>
                <wp:positionH relativeFrom="column">
                  <wp:posOffset>1126490</wp:posOffset>
                </wp:positionH>
                <wp:positionV relativeFrom="paragraph">
                  <wp:posOffset>4445</wp:posOffset>
                </wp:positionV>
                <wp:extent cx="2095500" cy="1543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54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321686" w14:textId="33D1DFF6" w:rsidR="008D4905" w:rsidRDefault="008D4905" w:rsidP="008D49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798D2" id="_x0000_t202" coordsize="21600,21600" o:spt="202" path="m,l,21600r21600,l21600,xe">
                <v:stroke joinstyle="miter"/>
                <v:path gradientshapeok="t" o:connecttype="rect"/>
              </v:shapetype>
              <v:shape id="Text Box 4" o:spid="_x0000_s1026" type="#_x0000_t202" style="position:absolute;margin-left:88.7pt;margin-top:.35pt;width:165pt;height:1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" stroked="f">
                <v:textbox>
                  <w:txbxContent>
                    <w:p w14:paraId="09321686" w14:textId="33D1DFF6" w:rsidR="008D4905" w:rsidRDefault="008D4905" w:rsidP="008D4905"/>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66860CEB" wp14:editId="3FAA7407">
                <wp:simplePos x="0" y="0"/>
                <wp:positionH relativeFrom="column">
                  <wp:posOffset>3479165</wp:posOffset>
                </wp:positionH>
                <wp:positionV relativeFrom="paragraph">
                  <wp:posOffset>4445</wp:posOffset>
                </wp:positionV>
                <wp:extent cx="1656715" cy="1513840"/>
                <wp:effectExtent l="0" t="0" r="762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715" cy="151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6101B" w14:textId="7DEB05F5" w:rsidR="008D4905" w:rsidRDefault="008D4905" w:rsidP="008D490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860CEB" id="Text Box 3" o:spid="_x0000_s1027" type="#_x0000_t202" style="position:absolute;margin-left:273.95pt;margin-top:.35pt;width:130.45pt;height:119.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" stroked="f">
                <v:textbox style="mso-fit-shape-to-text:t">
                  <w:txbxContent>
                    <w:p w14:paraId="7176101B" w14:textId="7DEB05F5" w:rsidR="008D4905" w:rsidRDefault="008D4905" w:rsidP="008D4905"/>
                  </w:txbxContent>
                </v:textbox>
              </v:shape>
            </w:pict>
          </mc:Fallback>
        </mc:AlternateContent>
      </w:r>
    </w:p>
    <w:p w14:paraId="3C30CFC8" w14:textId="1A0D7A54" w:rsidR="008D4905" w:rsidRPr="009771D6" w:rsidRDefault="008D4905" w:rsidP="008D4905">
      <w:pPr>
        <w:rPr>
          <w:b/>
          <w:sz w:val="48"/>
        </w:rPr>
      </w:pPr>
    </w:p>
    <w:p w14:paraId="379FF637" w14:textId="291DB8FE" w:rsidR="008D4905" w:rsidRPr="009771D6" w:rsidRDefault="008D4905" w:rsidP="008D4905">
      <w:pPr>
        <w:rPr>
          <w:b/>
          <w:sz w:val="48"/>
        </w:rPr>
      </w:pPr>
    </w:p>
    <w:p w14:paraId="0EB55C33" w14:textId="121A989F" w:rsidR="008D4905" w:rsidRPr="00242DDE" w:rsidRDefault="0063130E" w:rsidP="008D4905">
      <w:pPr>
        <w:rPr>
          <w:rFonts w:ascii="Calibri" w:hAnsi="Calibri"/>
          <w:sz w:val="144"/>
          <w:szCs w:val="144"/>
        </w:rPr>
      </w:pPr>
      <w:r>
        <w:rPr>
          <w:noProof/>
          <w:lang w:eastAsia="en-GB"/>
        </w:rPr>
        <w:drawing>
          <wp:anchor distT="0" distB="0" distL="114300" distR="114300" simplePos="0" relativeHeight="251658240" behindDoc="1" locked="0" layoutInCell="1" allowOverlap="1" wp14:anchorId="5FEFF278" wp14:editId="21456737">
            <wp:simplePos x="0" y="0"/>
            <wp:positionH relativeFrom="column">
              <wp:posOffset>2566035</wp:posOffset>
            </wp:positionH>
            <wp:positionV relativeFrom="paragraph">
              <wp:posOffset>172720</wp:posOffset>
            </wp:positionV>
            <wp:extent cx="1895475" cy="1333500"/>
            <wp:effectExtent l="0" t="0" r="9525" b="0"/>
            <wp:wrapTight wrapText="bothSides">
              <wp:wrapPolygon edited="0">
                <wp:start x="0" y="0"/>
                <wp:lineTo x="0" y="21291"/>
                <wp:lineTo x="21491" y="21291"/>
                <wp:lineTo x="21491" y="0"/>
                <wp:lineTo x="0" y="0"/>
              </wp:wrapPolygon>
            </wp:wrapTight>
            <wp:docPr id="2" name="Picture 2" descr="Choi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oic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FA381B" w14:textId="77777777" w:rsidR="0063130E" w:rsidRDefault="0063130E" w:rsidP="008D4905">
      <w:pPr>
        <w:widowControl w:val="0"/>
        <w:ind w:left="1440" w:firstLine="1440"/>
        <w:rPr>
          <w:rFonts w:ascii="Calibri" w:hAnsi="Calibri" w:cs="Calibri"/>
          <w:sz w:val="80"/>
          <w:szCs w:val="80"/>
        </w:rPr>
      </w:pPr>
    </w:p>
    <w:p w14:paraId="11BD151E" w14:textId="69F9B0A2" w:rsidR="00D9698A" w:rsidRDefault="00D041FD" w:rsidP="008D4905">
      <w:pPr>
        <w:widowControl w:val="0"/>
        <w:ind w:left="1440" w:firstLine="1440"/>
        <w:rPr>
          <w:rFonts w:ascii="Calibri" w:hAnsi="Calibri" w:cs="Calibri"/>
          <w:sz w:val="80"/>
          <w:szCs w:val="80"/>
        </w:rPr>
      </w:pPr>
      <w:r>
        <w:rPr>
          <w:rFonts w:ascii="Calibri" w:hAnsi="Calibri" w:cs="Calibri"/>
          <w:sz w:val="80"/>
          <w:szCs w:val="80"/>
        </w:rPr>
        <w:t>Admin Assistant</w:t>
      </w:r>
    </w:p>
    <w:p w14:paraId="5E9EB730" w14:textId="4E630E35" w:rsidR="008D4905" w:rsidRPr="00D9698A" w:rsidRDefault="008D4905" w:rsidP="008D4905">
      <w:pPr>
        <w:widowControl w:val="0"/>
        <w:ind w:left="1440" w:firstLine="1440"/>
        <w:rPr>
          <w:rFonts w:ascii="Calibri" w:hAnsi="Calibri" w:cs="Calibri"/>
          <w:sz w:val="80"/>
          <w:szCs w:val="80"/>
        </w:rPr>
      </w:pPr>
    </w:p>
    <w:p w14:paraId="09E6A227" w14:textId="77777777" w:rsidR="008D4905" w:rsidRDefault="008D4905" w:rsidP="008D4905">
      <w:pPr>
        <w:widowControl w:val="0"/>
        <w:rPr>
          <w:rFonts w:ascii="Calibri" w:hAnsi="Calibri" w:cs="Calibri"/>
          <w:sz w:val="104"/>
          <w:szCs w:val="104"/>
        </w:rPr>
      </w:pPr>
    </w:p>
    <w:p w14:paraId="6FE7735A" w14:textId="77777777" w:rsidR="008D4905" w:rsidRDefault="008D4905" w:rsidP="008D4905">
      <w:pPr>
        <w:widowControl w:val="0"/>
        <w:rPr>
          <w:rFonts w:ascii="Calibri" w:hAnsi="Calibri" w:cs="Calibri"/>
          <w:sz w:val="104"/>
          <w:szCs w:val="104"/>
        </w:rPr>
      </w:pPr>
    </w:p>
    <w:p w14:paraId="1D4144F3" w14:textId="77777777" w:rsidR="008D4905" w:rsidRDefault="008D4905" w:rsidP="008D4905">
      <w:pPr>
        <w:widowControl w:val="0"/>
        <w:rPr>
          <w:rFonts w:ascii="Calibri" w:hAnsi="Calibri" w:cs="Calibri"/>
          <w:sz w:val="104"/>
          <w:szCs w:val="104"/>
        </w:rPr>
      </w:pPr>
    </w:p>
    <w:p w14:paraId="455FB904" w14:textId="77777777" w:rsidR="00046BF6" w:rsidRDefault="00046BF6" w:rsidP="00046BF6">
      <w:pPr>
        <w:widowControl w:val="0"/>
        <w:rPr>
          <w:rFonts w:ascii="Calibri" w:hAnsi="Calibri" w:cs="Calibri"/>
          <w:sz w:val="104"/>
          <w:szCs w:val="104"/>
        </w:rPr>
      </w:pPr>
    </w:p>
    <w:p w14:paraId="693138FE" w14:textId="06174286" w:rsidR="008D4905" w:rsidRPr="00680076" w:rsidRDefault="008D4905" w:rsidP="00046BF6">
      <w:pPr>
        <w:widowControl w:val="0"/>
        <w:ind w:left="4320" w:firstLine="720"/>
        <w:rPr>
          <w:rFonts w:ascii="Calibri" w:hAnsi="Calibri"/>
          <w:b/>
          <w:sz w:val="28"/>
          <w:szCs w:val="28"/>
        </w:rPr>
      </w:pPr>
      <w:r w:rsidRPr="00680076">
        <w:rPr>
          <w:rFonts w:ascii="Calibri" w:hAnsi="Calibri"/>
          <w:b/>
          <w:sz w:val="28"/>
          <w:szCs w:val="28"/>
        </w:rPr>
        <w:lastRenderedPageBreak/>
        <w:fldChar w:fldCharType="begin"/>
      </w:r>
      <w:r w:rsidRPr="00680076">
        <w:rPr>
          <w:rFonts w:ascii="Calibri" w:hAnsi="Calibri"/>
          <w:b/>
          <w:sz w:val="28"/>
          <w:szCs w:val="28"/>
        </w:rPr>
        <w:instrText xml:space="preserve"> SEQ CHAPTER \h \r 1</w:instrText>
      </w:r>
      <w:r w:rsidRPr="00680076">
        <w:rPr>
          <w:rFonts w:ascii="Calibri" w:hAnsi="Calibri"/>
          <w:b/>
          <w:sz w:val="28"/>
          <w:szCs w:val="28"/>
        </w:rPr>
        <w:fldChar w:fldCharType="end"/>
      </w:r>
      <w:r w:rsidRPr="00680076">
        <w:rPr>
          <w:rFonts w:ascii="Calibri" w:hAnsi="Calibri"/>
          <w:b/>
          <w:sz w:val="28"/>
          <w:szCs w:val="28"/>
        </w:rPr>
        <w:t>Choice</w:t>
      </w:r>
    </w:p>
    <w:p w14:paraId="20644EC7" w14:textId="77777777" w:rsidR="008D4905" w:rsidRPr="00680076" w:rsidRDefault="008D4905" w:rsidP="008D4905">
      <w:pPr>
        <w:widowControl w:val="0"/>
        <w:jc w:val="center"/>
        <w:rPr>
          <w:rFonts w:ascii="Calibri" w:hAnsi="Calibri"/>
          <w:b/>
          <w:u w:val="single"/>
        </w:rPr>
      </w:pPr>
    </w:p>
    <w:p w14:paraId="432EEE5A" w14:textId="77777777" w:rsidR="008D4905" w:rsidRPr="00680076" w:rsidRDefault="008D4905" w:rsidP="008D4905">
      <w:pPr>
        <w:widowControl w:val="0"/>
        <w:jc w:val="center"/>
        <w:rPr>
          <w:rFonts w:ascii="Calibri" w:hAnsi="Calibri"/>
        </w:rPr>
      </w:pPr>
      <w:r w:rsidRPr="00680076">
        <w:rPr>
          <w:rFonts w:ascii="Calibri" w:hAnsi="Calibri"/>
          <w:b/>
          <w:u w:val="single"/>
        </w:rPr>
        <w:t>Job Description</w:t>
      </w:r>
    </w:p>
    <w:p w14:paraId="7A7AC62A" w14:textId="77777777" w:rsidR="008D4905" w:rsidRPr="00680076" w:rsidRDefault="008D4905" w:rsidP="008D4905">
      <w:pPr>
        <w:widowControl w:val="0"/>
        <w:jc w:val="center"/>
        <w:rPr>
          <w:rFonts w:ascii="Calibri" w:hAnsi="Calibri"/>
        </w:rPr>
      </w:pPr>
    </w:p>
    <w:p w14:paraId="5311206F" w14:textId="77777777" w:rsidR="008D4905" w:rsidRPr="00680076" w:rsidRDefault="008D4905" w:rsidP="008D4905">
      <w:pPr>
        <w:widowControl w:val="0"/>
        <w:jc w:val="center"/>
        <w:rPr>
          <w:rFonts w:ascii="Calibri" w:hAnsi="Calibri"/>
        </w:rPr>
      </w:pPr>
    </w:p>
    <w:p w14:paraId="531620CF" w14:textId="77777777" w:rsidR="008D4905" w:rsidRPr="00847702" w:rsidRDefault="008D4905" w:rsidP="008D4905">
      <w:pPr>
        <w:pStyle w:val="Header"/>
        <w:rPr>
          <w:rFonts w:cs="Arial"/>
          <w:b w:val="0"/>
        </w:rPr>
      </w:pPr>
      <w:r w:rsidRPr="00847702">
        <w:rPr>
          <w:rFonts w:cs="Arial"/>
        </w:rPr>
        <w:t>MAIN RESPONSIBILITIES:</w:t>
      </w:r>
    </w:p>
    <w:p w14:paraId="12F580EA" w14:textId="77777777" w:rsidR="008D4905" w:rsidRDefault="008D4905" w:rsidP="008D4905">
      <w:pPr>
        <w:pStyle w:val="Header"/>
        <w:tabs>
          <w:tab w:val="clear" w:pos="4320"/>
          <w:tab w:val="clear" w:pos="8640"/>
        </w:tabs>
        <w:rPr>
          <w:rFonts w:ascii="Calibri" w:hAnsi="Calibri" w:cs="Arial"/>
          <w:b w:val="0"/>
          <w:bCs/>
        </w:rPr>
      </w:pPr>
    </w:p>
    <w:p w14:paraId="6F5F5112" w14:textId="6DFC6852" w:rsidR="008D4905" w:rsidRPr="007D2E2C" w:rsidRDefault="008D4905" w:rsidP="00A16AE6">
      <w:pPr>
        <w:pStyle w:val="Header"/>
        <w:numPr>
          <w:ilvl w:val="0"/>
          <w:numId w:val="5"/>
        </w:numPr>
        <w:tabs>
          <w:tab w:val="clear" w:pos="4320"/>
          <w:tab w:val="clear" w:pos="8640"/>
        </w:tabs>
        <w:rPr>
          <w:rFonts w:ascii="Calibri" w:hAnsi="Calibri" w:cs="Arial"/>
          <w:b w:val="0"/>
          <w:bCs/>
          <w:u w:val="single"/>
        </w:rPr>
      </w:pPr>
      <w:r w:rsidRPr="007D2E2C">
        <w:rPr>
          <w:rFonts w:ascii="Calibri" w:hAnsi="Calibri" w:cs="Arial"/>
          <w:bCs/>
          <w:u w:val="single"/>
        </w:rPr>
        <w:t>General Admin</w:t>
      </w:r>
    </w:p>
    <w:p w14:paraId="36B604FE" w14:textId="77777777" w:rsidR="008D4905" w:rsidRPr="007D2E2C" w:rsidRDefault="008D4905" w:rsidP="008D4905">
      <w:pPr>
        <w:pStyle w:val="Header"/>
        <w:rPr>
          <w:rFonts w:ascii="Calibri" w:hAnsi="Calibri" w:cs="Arial"/>
        </w:rPr>
      </w:pPr>
    </w:p>
    <w:p w14:paraId="7FEA5C03" w14:textId="77777777" w:rsidR="008D4905" w:rsidRPr="007D2E2C" w:rsidRDefault="008D4905" w:rsidP="00A16AE6">
      <w:pPr>
        <w:pStyle w:val="Header"/>
        <w:numPr>
          <w:ilvl w:val="1"/>
          <w:numId w:val="5"/>
        </w:numPr>
        <w:tabs>
          <w:tab w:val="clear" w:pos="4320"/>
          <w:tab w:val="clear" w:pos="8640"/>
        </w:tabs>
        <w:rPr>
          <w:rFonts w:ascii="Calibri" w:hAnsi="Calibri" w:cs="Arial"/>
        </w:rPr>
      </w:pPr>
      <w:r w:rsidRPr="007D2E2C">
        <w:rPr>
          <w:rFonts w:ascii="Calibri" w:hAnsi="Calibri" w:cs="Arial"/>
        </w:rPr>
        <w:t xml:space="preserve">Provide a professional administration service </w:t>
      </w:r>
      <w:r>
        <w:rPr>
          <w:rFonts w:ascii="Calibri" w:hAnsi="Calibri" w:cs="Arial"/>
        </w:rPr>
        <w:t xml:space="preserve">for the </w:t>
      </w:r>
      <w:r w:rsidRPr="007D2E2C">
        <w:rPr>
          <w:rFonts w:ascii="Calibri" w:hAnsi="Calibri" w:cs="Arial"/>
        </w:rPr>
        <w:t xml:space="preserve">Association.  </w:t>
      </w:r>
    </w:p>
    <w:p w14:paraId="5CD8D3D4" w14:textId="77777777" w:rsidR="008D4905" w:rsidRPr="007D2E2C" w:rsidRDefault="008D4905" w:rsidP="008D4905">
      <w:pPr>
        <w:pStyle w:val="Header"/>
        <w:ind w:left="720" w:hanging="720"/>
        <w:rPr>
          <w:rFonts w:ascii="Calibri" w:hAnsi="Calibri" w:cs="Arial"/>
        </w:rPr>
      </w:pPr>
    </w:p>
    <w:p w14:paraId="054345DC" w14:textId="77777777" w:rsidR="008D4905" w:rsidRPr="007D2E2C" w:rsidRDefault="008D4905" w:rsidP="00A16AE6">
      <w:pPr>
        <w:pStyle w:val="Header"/>
        <w:numPr>
          <w:ilvl w:val="1"/>
          <w:numId w:val="5"/>
        </w:numPr>
        <w:tabs>
          <w:tab w:val="clear" w:pos="4320"/>
          <w:tab w:val="clear" w:pos="8640"/>
        </w:tabs>
        <w:rPr>
          <w:rFonts w:ascii="Calibri" w:hAnsi="Calibri" w:cs="Arial"/>
        </w:rPr>
      </w:pPr>
      <w:r w:rsidRPr="007D2E2C">
        <w:rPr>
          <w:rFonts w:ascii="Calibri" w:hAnsi="Calibri" w:cs="Arial"/>
        </w:rPr>
        <w:t xml:space="preserve">Carry out general admin duties including taking and relaying messages as appropriate as and when required. </w:t>
      </w:r>
    </w:p>
    <w:p w14:paraId="00DBB43C" w14:textId="77777777" w:rsidR="008D4905" w:rsidRPr="007D2E2C" w:rsidRDefault="008D4905" w:rsidP="008D4905">
      <w:pPr>
        <w:pStyle w:val="Header"/>
        <w:tabs>
          <w:tab w:val="clear" w:pos="4320"/>
          <w:tab w:val="clear" w:pos="8640"/>
        </w:tabs>
        <w:rPr>
          <w:rFonts w:ascii="Calibri" w:hAnsi="Calibri" w:cs="Arial"/>
        </w:rPr>
      </w:pPr>
    </w:p>
    <w:p w14:paraId="079E14D4" w14:textId="77777777" w:rsidR="008D4905" w:rsidRPr="007D2E2C" w:rsidRDefault="008D4905" w:rsidP="00A16AE6">
      <w:pPr>
        <w:pStyle w:val="BodyTextIndent2"/>
        <w:numPr>
          <w:ilvl w:val="1"/>
          <w:numId w:val="5"/>
        </w:numPr>
        <w:spacing w:after="0" w:line="240" w:lineRule="auto"/>
        <w:jc w:val="both"/>
        <w:rPr>
          <w:rFonts w:ascii="Calibri" w:hAnsi="Calibri" w:cs="Arial"/>
        </w:rPr>
      </w:pPr>
      <w:r w:rsidRPr="007D2E2C">
        <w:rPr>
          <w:rFonts w:ascii="Calibri" w:hAnsi="Calibri" w:cs="Arial"/>
        </w:rPr>
        <w:t>Dealing with general operations enquiries and referring to others as appropriate.</w:t>
      </w:r>
    </w:p>
    <w:p w14:paraId="5691B0E1" w14:textId="77777777" w:rsidR="008D4905" w:rsidRPr="007D2E2C" w:rsidRDefault="008D4905" w:rsidP="008D4905">
      <w:pPr>
        <w:pStyle w:val="ListParagraph"/>
        <w:rPr>
          <w:rFonts w:cs="Arial"/>
          <w:sz w:val="24"/>
        </w:rPr>
      </w:pPr>
    </w:p>
    <w:p w14:paraId="2E3B7EFE" w14:textId="77777777" w:rsidR="008D4905" w:rsidRPr="007D2E2C" w:rsidRDefault="008D4905" w:rsidP="00A16AE6">
      <w:pPr>
        <w:pStyle w:val="BodyTextIndent2"/>
        <w:numPr>
          <w:ilvl w:val="1"/>
          <w:numId w:val="5"/>
        </w:numPr>
        <w:spacing w:after="0" w:line="240" w:lineRule="auto"/>
        <w:jc w:val="both"/>
        <w:rPr>
          <w:rFonts w:ascii="Calibri" w:hAnsi="Calibri" w:cs="Arial"/>
        </w:rPr>
      </w:pPr>
      <w:r w:rsidRPr="007D2E2C">
        <w:rPr>
          <w:rFonts w:ascii="Calibri" w:hAnsi="Calibri" w:cs="Arial"/>
        </w:rPr>
        <w:t>Assist with the organisation and logistical arrangements for meetings to include room bookings and hospitality.</w:t>
      </w:r>
    </w:p>
    <w:p w14:paraId="3B83B0F0" w14:textId="77777777" w:rsidR="008D4905" w:rsidRPr="000A677E" w:rsidRDefault="008D4905" w:rsidP="008D4905">
      <w:pPr>
        <w:pStyle w:val="Level1"/>
        <w:spacing w:line="215" w:lineRule="auto"/>
        <w:ind w:left="720"/>
        <w:rPr>
          <w:rFonts w:ascii="Arial" w:hAnsi="Arial"/>
          <w:sz w:val="22"/>
          <w:lang w:val="en-GB"/>
        </w:rPr>
      </w:pPr>
    </w:p>
    <w:p w14:paraId="4627B8C9" w14:textId="77777777" w:rsidR="008D4905" w:rsidRDefault="008D4905" w:rsidP="00A16AE6">
      <w:pPr>
        <w:pStyle w:val="BodyTextIndent2"/>
        <w:numPr>
          <w:ilvl w:val="1"/>
          <w:numId w:val="5"/>
        </w:numPr>
        <w:spacing w:after="0" w:line="240" w:lineRule="auto"/>
        <w:jc w:val="both"/>
        <w:rPr>
          <w:rFonts w:ascii="Calibri" w:hAnsi="Calibri" w:cs="Arial"/>
        </w:rPr>
      </w:pPr>
      <w:r w:rsidRPr="007D2E2C">
        <w:rPr>
          <w:rFonts w:ascii="Calibri" w:hAnsi="Calibri" w:cs="Arial"/>
        </w:rPr>
        <w:t>Provide administrative and secretarial support, carrying out defined tasks and projects as required to include word-processing documents, data input using in-house databases/programmes, spreadsheets</w:t>
      </w:r>
      <w:r>
        <w:rPr>
          <w:rFonts w:ascii="Calibri" w:hAnsi="Calibri" w:cs="Arial"/>
        </w:rPr>
        <w:t>,</w:t>
      </w:r>
      <w:r w:rsidRPr="007D2E2C">
        <w:rPr>
          <w:rFonts w:ascii="Calibri" w:hAnsi="Calibri" w:cs="Arial"/>
        </w:rPr>
        <w:t xml:space="preserve"> </w:t>
      </w:r>
      <w:r>
        <w:rPr>
          <w:rFonts w:ascii="Calibri" w:hAnsi="Calibri" w:cs="Arial"/>
        </w:rPr>
        <w:t xml:space="preserve">all aspects of communication </w:t>
      </w:r>
      <w:r w:rsidRPr="007D2E2C">
        <w:rPr>
          <w:rFonts w:ascii="Calibri" w:hAnsi="Calibri" w:cs="Arial"/>
        </w:rPr>
        <w:t xml:space="preserve">with </w:t>
      </w:r>
      <w:r>
        <w:rPr>
          <w:rFonts w:ascii="Calibri" w:hAnsi="Calibri" w:cs="Arial"/>
        </w:rPr>
        <w:t>tenants, colleagues and suppliers (including face to face and telephone)</w:t>
      </w:r>
      <w:r w:rsidRPr="007D2E2C">
        <w:rPr>
          <w:rFonts w:ascii="Calibri" w:hAnsi="Calibri" w:cs="Arial"/>
        </w:rPr>
        <w:t>, photocopying, scanning etc.</w:t>
      </w:r>
    </w:p>
    <w:p w14:paraId="7CE8C970" w14:textId="77777777" w:rsidR="008D4905" w:rsidRPr="007D2E2C" w:rsidRDefault="008D4905" w:rsidP="008D4905">
      <w:pPr>
        <w:pStyle w:val="BodyTextIndent2"/>
        <w:spacing w:after="0" w:line="240" w:lineRule="auto"/>
        <w:ind w:left="0"/>
        <w:jc w:val="both"/>
        <w:rPr>
          <w:rFonts w:ascii="Calibri" w:hAnsi="Calibri" w:cs="Arial"/>
        </w:rPr>
      </w:pPr>
    </w:p>
    <w:p w14:paraId="0F94FF19" w14:textId="27F61057" w:rsidR="00A16AE6" w:rsidRPr="00A16AE6" w:rsidRDefault="00A16AE6" w:rsidP="00A16AE6">
      <w:pPr>
        <w:pStyle w:val="BodyTextIndent2"/>
        <w:numPr>
          <w:ilvl w:val="1"/>
          <w:numId w:val="5"/>
        </w:numPr>
        <w:spacing w:after="0" w:line="240" w:lineRule="auto"/>
        <w:jc w:val="both"/>
        <w:rPr>
          <w:rFonts w:ascii="Calibri" w:hAnsi="Calibri" w:cs="Calibri"/>
        </w:rPr>
      </w:pPr>
      <w:r>
        <w:rPr>
          <w:rFonts w:ascii="Calibri" w:hAnsi="Calibri" w:cs="Calibri"/>
        </w:rPr>
        <w:t xml:space="preserve">Assist with the maintenance of central, </w:t>
      </w:r>
      <w:r w:rsidRPr="00A16AE6">
        <w:rPr>
          <w:rFonts w:ascii="Calibri" w:hAnsi="Calibri" w:cs="Calibri"/>
        </w:rPr>
        <w:t xml:space="preserve">specialised </w:t>
      </w:r>
      <w:r>
        <w:rPr>
          <w:rFonts w:ascii="Calibri" w:hAnsi="Calibri" w:cs="Calibri"/>
        </w:rPr>
        <w:t>and other records and document management systems, including computerised and financial systems.  On a day to day basis, ensure that documentation and other records are properly filed in a timely manner and readily retrievable.</w:t>
      </w:r>
    </w:p>
    <w:p w14:paraId="45BC0282" w14:textId="77777777" w:rsidR="008D4905" w:rsidRPr="007D2E2C" w:rsidRDefault="008D4905" w:rsidP="008D4905">
      <w:pPr>
        <w:pStyle w:val="BodyTextIndent2"/>
        <w:spacing w:after="0" w:line="240" w:lineRule="auto"/>
        <w:ind w:left="0"/>
        <w:jc w:val="both"/>
        <w:rPr>
          <w:rFonts w:ascii="Calibri" w:hAnsi="Calibri" w:cs="Arial"/>
        </w:rPr>
      </w:pPr>
    </w:p>
    <w:p w14:paraId="58B90BB1" w14:textId="77777777" w:rsidR="008D4905" w:rsidRDefault="008D4905" w:rsidP="00A16AE6">
      <w:pPr>
        <w:pStyle w:val="BodyTextIndent2"/>
        <w:numPr>
          <w:ilvl w:val="1"/>
          <w:numId w:val="5"/>
        </w:numPr>
        <w:spacing w:after="0" w:line="240" w:lineRule="auto"/>
        <w:jc w:val="both"/>
        <w:rPr>
          <w:rFonts w:ascii="Calibri" w:hAnsi="Calibri" w:cs="Arial"/>
        </w:rPr>
      </w:pPr>
      <w:r w:rsidRPr="007D2E2C">
        <w:rPr>
          <w:rFonts w:ascii="Calibri" w:hAnsi="Calibri" w:cs="Arial"/>
        </w:rPr>
        <w:t>Update computerised records, data input, providing reports and performance statistics, as required.</w:t>
      </w:r>
    </w:p>
    <w:p w14:paraId="4E0276AB" w14:textId="77777777" w:rsidR="008D4905" w:rsidRPr="007D2E2C" w:rsidRDefault="008D4905" w:rsidP="008D4905">
      <w:pPr>
        <w:pStyle w:val="BodyTextIndent2"/>
        <w:spacing w:after="0" w:line="240" w:lineRule="auto"/>
        <w:ind w:left="0"/>
        <w:jc w:val="both"/>
        <w:rPr>
          <w:rFonts w:ascii="Calibri" w:hAnsi="Calibri" w:cs="Arial"/>
        </w:rPr>
      </w:pPr>
    </w:p>
    <w:p w14:paraId="4F8F5124" w14:textId="77777777" w:rsidR="008D4905" w:rsidRDefault="008D4905" w:rsidP="00A16AE6">
      <w:pPr>
        <w:pStyle w:val="BodyTextIndent2"/>
        <w:numPr>
          <w:ilvl w:val="1"/>
          <w:numId w:val="5"/>
        </w:numPr>
        <w:spacing w:after="0" w:line="240" w:lineRule="auto"/>
        <w:jc w:val="both"/>
        <w:rPr>
          <w:rFonts w:ascii="Calibri" w:hAnsi="Calibri" w:cs="Arial"/>
        </w:rPr>
      </w:pPr>
      <w:r w:rsidRPr="007D2E2C">
        <w:rPr>
          <w:rFonts w:ascii="Calibri" w:hAnsi="Calibri" w:cs="Arial"/>
        </w:rPr>
        <w:t>Assist colleagues with archiving of files, arrange appropriate form of storage and transportation as requested.</w:t>
      </w:r>
    </w:p>
    <w:p w14:paraId="4828B5CF" w14:textId="77777777" w:rsidR="008D4905" w:rsidRPr="007D2E2C" w:rsidRDefault="008D4905" w:rsidP="008D4905">
      <w:pPr>
        <w:pStyle w:val="BodyTextIndent2"/>
        <w:spacing w:after="0" w:line="240" w:lineRule="auto"/>
        <w:ind w:left="0"/>
        <w:jc w:val="both"/>
        <w:rPr>
          <w:rFonts w:ascii="Calibri" w:hAnsi="Calibri" w:cs="Arial"/>
        </w:rPr>
      </w:pPr>
    </w:p>
    <w:p w14:paraId="5CD396F8" w14:textId="3039F423" w:rsidR="008D4905" w:rsidRPr="007D2E2C" w:rsidRDefault="00A16AE6" w:rsidP="00A16AE6">
      <w:pPr>
        <w:pStyle w:val="BodyTextIndent2"/>
        <w:spacing w:after="0" w:line="240" w:lineRule="auto"/>
        <w:jc w:val="both"/>
        <w:rPr>
          <w:rFonts w:ascii="Calibri" w:hAnsi="Calibri" w:cs="Arial"/>
        </w:rPr>
      </w:pPr>
      <w:r>
        <w:rPr>
          <w:rFonts w:ascii="Calibri" w:hAnsi="Calibri" w:cs="Arial"/>
        </w:rPr>
        <w:t xml:space="preserve">  1.9   </w:t>
      </w:r>
      <w:r w:rsidR="008D4905" w:rsidRPr="007D2E2C">
        <w:rPr>
          <w:rFonts w:ascii="Calibri" w:hAnsi="Calibri" w:cs="Arial"/>
        </w:rPr>
        <w:t>To undertake other such duties of a similar level of responsibility as may from time to time be reasonably required.</w:t>
      </w:r>
    </w:p>
    <w:p w14:paraId="3C53A0F4" w14:textId="77777777" w:rsidR="008D4905" w:rsidRDefault="008D4905" w:rsidP="008D4905">
      <w:pPr>
        <w:pStyle w:val="Heading3"/>
        <w:rPr>
          <w:rFonts w:ascii="Calibri" w:hAnsi="Calibri" w:cs="Arial"/>
          <w:sz w:val="24"/>
        </w:rPr>
      </w:pPr>
    </w:p>
    <w:p w14:paraId="6F5289F4" w14:textId="77777777" w:rsidR="008D4905" w:rsidRPr="007D2E2C" w:rsidRDefault="008D4905" w:rsidP="008D4905">
      <w:pPr>
        <w:pStyle w:val="Heading3"/>
        <w:rPr>
          <w:rFonts w:ascii="Calibri" w:hAnsi="Calibri" w:cs="Arial"/>
          <w:sz w:val="24"/>
        </w:rPr>
      </w:pPr>
      <w:r w:rsidRPr="007D2E2C">
        <w:rPr>
          <w:rFonts w:ascii="Calibri" w:hAnsi="Calibri" w:cs="Arial"/>
          <w:sz w:val="24"/>
        </w:rPr>
        <w:t>General</w:t>
      </w:r>
    </w:p>
    <w:p w14:paraId="4C834343" w14:textId="77777777" w:rsidR="008D4905" w:rsidRPr="007D2E2C" w:rsidRDefault="008D4905" w:rsidP="008D4905">
      <w:pPr>
        <w:numPr>
          <w:ilvl w:val="12"/>
          <w:numId w:val="0"/>
        </w:numPr>
        <w:jc w:val="both"/>
        <w:rPr>
          <w:rFonts w:ascii="Calibri" w:hAnsi="Calibri" w:cs="Arial"/>
        </w:rPr>
      </w:pPr>
    </w:p>
    <w:p w14:paraId="62B83149" w14:textId="77777777" w:rsidR="008D4905" w:rsidRPr="007D2E2C" w:rsidRDefault="008D4905" w:rsidP="008D4905">
      <w:pPr>
        <w:numPr>
          <w:ilvl w:val="12"/>
          <w:numId w:val="0"/>
        </w:numPr>
        <w:jc w:val="both"/>
        <w:rPr>
          <w:rFonts w:ascii="Calibri" w:hAnsi="Calibri" w:cs="Arial"/>
        </w:rPr>
      </w:pPr>
      <w:r w:rsidRPr="007D2E2C">
        <w:rPr>
          <w:rFonts w:ascii="Calibri" w:hAnsi="Calibri" w:cs="Arial"/>
        </w:rPr>
        <w:t>Staff are required to be flexible in their work and to co-operate with their colleagues for the efficient, effective and economic operation of the Association.</w:t>
      </w:r>
    </w:p>
    <w:p w14:paraId="4F47B674" w14:textId="77777777" w:rsidR="008D4905" w:rsidRPr="007D2E2C" w:rsidRDefault="008D4905" w:rsidP="008D4905">
      <w:pPr>
        <w:numPr>
          <w:ilvl w:val="12"/>
          <w:numId w:val="0"/>
        </w:numPr>
        <w:jc w:val="both"/>
        <w:rPr>
          <w:rFonts w:ascii="Calibri" w:hAnsi="Calibri" w:cs="Arial"/>
        </w:rPr>
      </w:pPr>
      <w:r w:rsidRPr="007D2E2C">
        <w:rPr>
          <w:rFonts w:ascii="Calibri" w:hAnsi="Calibri" w:cs="Arial"/>
        </w:rPr>
        <w:tab/>
      </w:r>
    </w:p>
    <w:p w14:paraId="0D2F606D" w14:textId="77777777" w:rsidR="008D4905" w:rsidRPr="007D2E2C" w:rsidRDefault="008D4905" w:rsidP="008D4905">
      <w:pPr>
        <w:pStyle w:val="BodyText"/>
        <w:rPr>
          <w:rFonts w:ascii="Calibri" w:hAnsi="Calibri"/>
          <w:sz w:val="24"/>
          <w:szCs w:val="24"/>
        </w:rPr>
      </w:pPr>
      <w:r w:rsidRPr="007D2E2C">
        <w:rPr>
          <w:rFonts w:ascii="Calibri" w:hAnsi="Calibri"/>
          <w:sz w:val="24"/>
          <w:szCs w:val="24"/>
        </w:rPr>
        <w:t>Staff may be required to undertake a secondment or placement elsewhere, and the Association reserves the right to make such an arrangement where it believes this will benefit the Association.</w:t>
      </w:r>
    </w:p>
    <w:p w14:paraId="6D92F8BB" w14:textId="77777777" w:rsidR="008D4905" w:rsidRPr="007D2E2C" w:rsidRDefault="008D4905" w:rsidP="008D4905">
      <w:pPr>
        <w:numPr>
          <w:ilvl w:val="12"/>
          <w:numId w:val="0"/>
        </w:numPr>
        <w:jc w:val="both"/>
        <w:rPr>
          <w:rFonts w:ascii="Calibri" w:hAnsi="Calibri" w:cs="Arial"/>
        </w:rPr>
      </w:pPr>
    </w:p>
    <w:p w14:paraId="3A5D148C" w14:textId="77777777" w:rsidR="008D4905" w:rsidRPr="007D2E2C" w:rsidRDefault="008D4905" w:rsidP="008D4905">
      <w:pPr>
        <w:pStyle w:val="BodyText3"/>
        <w:rPr>
          <w:rFonts w:ascii="Calibri" w:hAnsi="Calibri" w:cs="Arial"/>
          <w:sz w:val="24"/>
          <w:szCs w:val="24"/>
        </w:rPr>
      </w:pPr>
      <w:r w:rsidRPr="007D2E2C">
        <w:rPr>
          <w:rFonts w:ascii="Calibri" w:hAnsi="Calibri" w:cs="Arial"/>
          <w:sz w:val="24"/>
          <w:szCs w:val="24"/>
        </w:rPr>
        <w:t>In order to adapt to changes in operational circumstances the specific terms contained in this job description may be amended by the Association, so long as the core nature of the post is not changed.</w:t>
      </w:r>
    </w:p>
    <w:p w14:paraId="1FEA0705" w14:textId="77777777" w:rsidR="008D4905" w:rsidRPr="00680076" w:rsidRDefault="008D4905" w:rsidP="008D4905">
      <w:pPr>
        <w:widowControl w:val="0"/>
        <w:jc w:val="center"/>
        <w:rPr>
          <w:rFonts w:ascii="Calibri" w:hAnsi="Calibri"/>
          <w:b/>
          <w:u w:val="single"/>
        </w:rPr>
      </w:pPr>
      <w:r>
        <w:rPr>
          <w:b/>
          <w:bCs/>
        </w:rPr>
        <w:br w:type="page"/>
      </w:r>
      <w:r w:rsidRPr="00680076">
        <w:rPr>
          <w:rFonts w:ascii="Calibri" w:hAnsi="Calibri"/>
          <w:b/>
        </w:rPr>
        <w:lastRenderedPageBreak/>
        <w:fldChar w:fldCharType="begin"/>
      </w:r>
      <w:r w:rsidRPr="00680076">
        <w:rPr>
          <w:rFonts w:ascii="Calibri" w:hAnsi="Calibri"/>
          <w:b/>
        </w:rPr>
        <w:instrText xml:space="preserve"> SEQ CHAPTER \h \r 1</w:instrText>
      </w:r>
      <w:r w:rsidRPr="00680076">
        <w:rPr>
          <w:rFonts w:ascii="Calibri" w:hAnsi="Calibri"/>
          <w:b/>
        </w:rPr>
        <w:fldChar w:fldCharType="end"/>
      </w:r>
      <w:r w:rsidRPr="00680076">
        <w:rPr>
          <w:rFonts w:ascii="Calibri" w:hAnsi="Calibri"/>
          <w:b/>
        </w:rPr>
        <w:t>CHOICE</w:t>
      </w:r>
    </w:p>
    <w:p w14:paraId="701BFB38" w14:textId="77777777" w:rsidR="008D4905" w:rsidRPr="00680076" w:rsidRDefault="008D4905" w:rsidP="008D4905">
      <w:pPr>
        <w:widowControl w:val="0"/>
        <w:jc w:val="center"/>
        <w:rPr>
          <w:rFonts w:ascii="Calibri" w:hAnsi="Calibri"/>
          <w:b/>
          <w:u w:val="single"/>
        </w:rPr>
      </w:pPr>
    </w:p>
    <w:p w14:paraId="7C817A38" w14:textId="77777777" w:rsidR="008D4905" w:rsidRPr="00680076" w:rsidRDefault="008D4905" w:rsidP="008D4905">
      <w:pPr>
        <w:widowControl w:val="0"/>
        <w:jc w:val="center"/>
        <w:rPr>
          <w:rFonts w:ascii="Calibri" w:hAnsi="Calibri"/>
        </w:rPr>
      </w:pPr>
      <w:r w:rsidRPr="00680076">
        <w:rPr>
          <w:rFonts w:ascii="Calibri" w:hAnsi="Calibri"/>
          <w:b/>
          <w:u w:val="single"/>
        </w:rPr>
        <w:t>EMPLOYEE SPECIFICATION</w:t>
      </w:r>
    </w:p>
    <w:p w14:paraId="0E3A9F52" w14:textId="77777777" w:rsidR="008D4905" w:rsidRPr="00680076" w:rsidRDefault="008D4905" w:rsidP="008D4905">
      <w:pPr>
        <w:widowControl w:val="0"/>
        <w:rPr>
          <w:rFonts w:ascii="Calibri" w:hAnsi="Calibri"/>
        </w:rPr>
      </w:pPr>
    </w:p>
    <w:p w14:paraId="79FED2B2" w14:textId="77777777" w:rsidR="008D4905" w:rsidRPr="00680076" w:rsidRDefault="008D4905" w:rsidP="008D4905">
      <w:pPr>
        <w:widowControl w:val="0"/>
        <w:ind w:left="720" w:firstLine="720"/>
        <w:rPr>
          <w:rFonts w:ascii="Calibri" w:hAnsi="Calibri"/>
        </w:rPr>
      </w:pPr>
      <w:r w:rsidRPr="00680076">
        <w:rPr>
          <w:rFonts w:ascii="Calibri" w:hAnsi="Calibri"/>
          <w:b/>
        </w:rPr>
        <w:t>Job Title:</w:t>
      </w:r>
      <w:r w:rsidRPr="00680076">
        <w:rPr>
          <w:rFonts w:ascii="Calibri" w:hAnsi="Calibri"/>
        </w:rPr>
        <w:tab/>
      </w:r>
      <w:r w:rsidRPr="00680076">
        <w:rPr>
          <w:rFonts w:ascii="Calibri" w:hAnsi="Calibri"/>
        </w:rPr>
        <w:tab/>
        <w:t xml:space="preserve">ADMINISTRATION ASSISTANT </w:t>
      </w:r>
    </w:p>
    <w:p w14:paraId="3FE5E290" w14:textId="77777777" w:rsidR="008D4905" w:rsidRPr="00680076" w:rsidRDefault="008D4905" w:rsidP="008D4905">
      <w:pPr>
        <w:widowControl w:val="0"/>
        <w:rPr>
          <w:rFonts w:ascii="Calibri" w:hAnsi="Calibri"/>
        </w:rPr>
      </w:pPr>
    </w:p>
    <w:p w14:paraId="7131775D" w14:textId="1B034E0A" w:rsidR="008D4905" w:rsidRPr="00680076" w:rsidRDefault="008D4905" w:rsidP="00D35458">
      <w:pPr>
        <w:widowControl w:val="0"/>
        <w:ind w:left="3600" w:hanging="2160"/>
        <w:rPr>
          <w:rFonts w:ascii="Calibri" w:hAnsi="Calibri"/>
          <w:b/>
        </w:rPr>
      </w:pPr>
      <w:r w:rsidRPr="00680076">
        <w:rPr>
          <w:rFonts w:ascii="Calibri" w:hAnsi="Calibri"/>
          <w:b/>
        </w:rPr>
        <w:t>Department:</w:t>
      </w:r>
      <w:r w:rsidRPr="00680076">
        <w:rPr>
          <w:rFonts w:ascii="Calibri" w:hAnsi="Calibri"/>
        </w:rPr>
        <w:tab/>
      </w:r>
      <w:r w:rsidR="00D35458" w:rsidRPr="00D35458">
        <w:rPr>
          <w:rFonts w:asciiTheme="minorHAnsi" w:hAnsiTheme="minorHAnsi" w:cstheme="minorHAnsi"/>
        </w:rPr>
        <w:t xml:space="preserve">Maple House, </w:t>
      </w:r>
      <w:proofErr w:type="spellStart"/>
      <w:r w:rsidR="00D35458" w:rsidRPr="00D35458">
        <w:rPr>
          <w:rFonts w:asciiTheme="minorHAnsi" w:hAnsiTheme="minorHAnsi" w:cstheme="minorHAnsi"/>
        </w:rPr>
        <w:t>Knockbreda</w:t>
      </w:r>
      <w:proofErr w:type="spellEnd"/>
      <w:r w:rsidR="00D35458" w:rsidRPr="00D35458">
        <w:rPr>
          <w:rFonts w:asciiTheme="minorHAnsi" w:hAnsiTheme="minorHAnsi" w:cstheme="minorHAnsi"/>
        </w:rPr>
        <w:t>. Reserve candidates may be offered any future AA vacancies in either of our Belfast Offices - Maple House or Leslie Morrell House.</w:t>
      </w:r>
    </w:p>
    <w:p w14:paraId="11BD2ED0" w14:textId="77777777" w:rsidR="008D4905" w:rsidRPr="00680076" w:rsidRDefault="008D4905" w:rsidP="008D4905">
      <w:pPr>
        <w:widowControl w:val="0"/>
        <w:rPr>
          <w:rFonts w:ascii="Calibri" w:hAnsi="Calibri"/>
          <w:b/>
        </w:rPr>
      </w:pPr>
    </w:p>
    <w:tbl>
      <w:tblPr>
        <w:tblpPr w:leftFromText="180" w:rightFromText="180" w:vertAnchor="page" w:horzAnchor="margin" w:tblpXSpec="center" w:tblpY="27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4066"/>
      </w:tblGrid>
      <w:tr w:rsidR="008D4905" w:rsidRPr="00C01EAC" w14:paraId="23A59032" w14:textId="77777777" w:rsidTr="00CF0C2D">
        <w:tc>
          <w:tcPr>
            <w:tcW w:w="2840" w:type="dxa"/>
            <w:shd w:val="clear" w:color="auto" w:fill="auto"/>
          </w:tcPr>
          <w:p w14:paraId="21B99723" w14:textId="77777777" w:rsidR="008D4905" w:rsidRPr="00C01EAC" w:rsidRDefault="008D4905" w:rsidP="00CF0C2D">
            <w:pPr>
              <w:rPr>
                <w:rFonts w:ascii="Calibri" w:hAnsi="Calibri" w:cs="Arial"/>
                <w:b/>
              </w:rPr>
            </w:pPr>
            <w:r w:rsidRPr="00C01EAC">
              <w:rPr>
                <w:rFonts w:ascii="Calibri" w:hAnsi="Calibri" w:cs="Arial"/>
                <w:b/>
              </w:rPr>
              <w:t>FACTOR</w:t>
            </w:r>
          </w:p>
        </w:tc>
        <w:tc>
          <w:tcPr>
            <w:tcW w:w="2841" w:type="dxa"/>
            <w:shd w:val="clear" w:color="auto" w:fill="auto"/>
          </w:tcPr>
          <w:p w14:paraId="67E7EEAE" w14:textId="77777777" w:rsidR="008D4905" w:rsidRPr="00C01EAC" w:rsidRDefault="008D4905" w:rsidP="00CF0C2D">
            <w:pPr>
              <w:rPr>
                <w:rFonts w:ascii="Calibri" w:hAnsi="Calibri" w:cs="Arial"/>
                <w:b/>
              </w:rPr>
            </w:pPr>
            <w:r w:rsidRPr="00C01EAC">
              <w:rPr>
                <w:rFonts w:ascii="Calibri" w:hAnsi="Calibri" w:cs="Arial"/>
                <w:b/>
              </w:rPr>
              <w:t>ESSENTIAL</w:t>
            </w:r>
          </w:p>
        </w:tc>
        <w:tc>
          <w:tcPr>
            <w:tcW w:w="4066" w:type="dxa"/>
            <w:shd w:val="clear" w:color="auto" w:fill="auto"/>
          </w:tcPr>
          <w:p w14:paraId="47BC88AA" w14:textId="77777777" w:rsidR="008D4905" w:rsidRPr="00C01EAC" w:rsidRDefault="008D4905" w:rsidP="00CF0C2D">
            <w:pPr>
              <w:rPr>
                <w:rFonts w:ascii="Calibri" w:hAnsi="Calibri" w:cs="Arial"/>
                <w:b/>
              </w:rPr>
            </w:pPr>
            <w:r>
              <w:rPr>
                <w:rFonts w:ascii="Calibri" w:hAnsi="Calibri" w:cs="Arial"/>
                <w:b/>
              </w:rPr>
              <w:t>DESIRABLE</w:t>
            </w:r>
          </w:p>
          <w:p w14:paraId="26D3BA7A" w14:textId="77777777" w:rsidR="008D4905" w:rsidRPr="00C01EAC" w:rsidRDefault="008D4905" w:rsidP="00CF0C2D">
            <w:pPr>
              <w:rPr>
                <w:rFonts w:ascii="Calibri" w:hAnsi="Calibri" w:cs="Arial"/>
                <w:b/>
              </w:rPr>
            </w:pPr>
          </w:p>
        </w:tc>
      </w:tr>
      <w:tr w:rsidR="008D4905" w:rsidRPr="00C01EAC" w14:paraId="513C60AE" w14:textId="77777777" w:rsidTr="00CF0C2D">
        <w:tc>
          <w:tcPr>
            <w:tcW w:w="2840" w:type="dxa"/>
            <w:shd w:val="clear" w:color="auto" w:fill="auto"/>
          </w:tcPr>
          <w:p w14:paraId="219998A5" w14:textId="77777777" w:rsidR="008D4905" w:rsidRPr="00C01EAC" w:rsidRDefault="008D4905" w:rsidP="00CF0C2D">
            <w:pPr>
              <w:rPr>
                <w:rFonts w:ascii="Calibri" w:hAnsi="Calibri"/>
                <w:b/>
              </w:rPr>
            </w:pPr>
            <w:r w:rsidRPr="00C01EAC">
              <w:rPr>
                <w:rFonts w:ascii="Calibri" w:hAnsi="Calibri"/>
                <w:b/>
              </w:rPr>
              <w:t>Attainments</w:t>
            </w:r>
          </w:p>
        </w:tc>
        <w:tc>
          <w:tcPr>
            <w:tcW w:w="2841" w:type="dxa"/>
            <w:shd w:val="clear" w:color="auto" w:fill="auto"/>
          </w:tcPr>
          <w:p w14:paraId="1C81BA8D" w14:textId="77777777" w:rsidR="008D4905" w:rsidRPr="00F74D8F" w:rsidRDefault="008D4905" w:rsidP="00CF0C2D">
            <w:pPr>
              <w:rPr>
                <w:rFonts w:ascii="Calibri" w:hAnsi="Calibri"/>
              </w:rPr>
            </w:pPr>
            <w:r w:rsidRPr="00F74D8F">
              <w:rPr>
                <w:rFonts w:ascii="Calibri" w:hAnsi="Calibri" w:cs="Arial"/>
              </w:rPr>
              <w:t>4 GCSEs (Grades A-C) including Mathematics and English or equivalent</w:t>
            </w:r>
            <w:r w:rsidRPr="00F74D8F">
              <w:rPr>
                <w:rFonts w:ascii="Calibri" w:hAnsi="Calibri"/>
              </w:rPr>
              <w:t xml:space="preserve"> </w:t>
            </w:r>
          </w:p>
          <w:p w14:paraId="37DE6713" w14:textId="77777777" w:rsidR="008D4905" w:rsidRPr="00C01EAC" w:rsidRDefault="008D4905" w:rsidP="00CF0C2D">
            <w:pPr>
              <w:rPr>
                <w:rFonts w:ascii="Calibri" w:hAnsi="Calibri" w:cs="Arial"/>
              </w:rPr>
            </w:pPr>
          </w:p>
        </w:tc>
        <w:tc>
          <w:tcPr>
            <w:tcW w:w="4066" w:type="dxa"/>
            <w:shd w:val="clear" w:color="auto" w:fill="auto"/>
          </w:tcPr>
          <w:p w14:paraId="6A25120D" w14:textId="77777777" w:rsidR="008D4905" w:rsidRPr="00C01EAC" w:rsidRDefault="008D4905" w:rsidP="00CF0C2D">
            <w:pPr>
              <w:rPr>
                <w:rFonts w:ascii="Calibri" w:hAnsi="Calibri"/>
              </w:rPr>
            </w:pPr>
            <w:r w:rsidRPr="00C01EAC">
              <w:rPr>
                <w:rFonts w:ascii="Calibri" w:hAnsi="Calibri"/>
              </w:rPr>
              <w:t>RSA Stage 1</w:t>
            </w:r>
            <w:r>
              <w:rPr>
                <w:rFonts w:ascii="Calibri" w:hAnsi="Calibri"/>
              </w:rPr>
              <w:t xml:space="preserve"> word-processing or equivalent</w:t>
            </w:r>
          </w:p>
          <w:p w14:paraId="2B3267DF" w14:textId="77777777" w:rsidR="008D4905" w:rsidRPr="00C01EAC" w:rsidRDefault="008D4905" w:rsidP="00CF0C2D">
            <w:pPr>
              <w:rPr>
                <w:rFonts w:ascii="Calibri" w:hAnsi="Calibri"/>
              </w:rPr>
            </w:pPr>
          </w:p>
          <w:p w14:paraId="47C7A61C" w14:textId="77777777" w:rsidR="008D4905" w:rsidRPr="00C01EAC" w:rsidRDefault="008D4905" w:rsidP="00CF0C2D">
            <w:pPr>
              <w:rPr>
                <w:rFonts w:ascii="Calibri" w:hAnsi="Calibri" w:cs="Arial"/>
              </w:rPr>
            </w:pPr>
          </w:p>
        </w:tc>
      </w:tr>
      <w:tr w:rsidR="008D4905" w:rsidRPr="00C01EAC" w14:paraId="15A0104A" w14:textId="77777777" w:rsidTr="00CF0C2D">
        <w:tc>
          <w:tcPr>
            <w:tcW w:w="2840" w:type="dxa"/>
            <w:shd w:val="clear" w:color="auto" w:fill="auto"/>
          </w:tcPr>
          <w:p w14:paraId="1455CB41" w14:textId="77777777" w:rsidR="008D4905" w:rsidRPr="00C01EAC" w:rsidRDefault="008D4905" w:rsidP="00CF0C2D">
            <w:pPr>
              <w:rPr>
                <w:rFonts w:ascii="Calibri" w:hAnsi="Calibri"/>
                <w:b/>
              </w:rPr>
            </w:pPr>
            <w:r w:rsidRPr="00C01EAC">
              <w:rPr>
                <w:rFonts w:ascii="Calibri" w:hAnsi="Calibri"/>
                <w:b/>
              </w:rPr>
              <w:t>Experience</w:t>
            </w:r>
          </w:p>
        </w:tc>
        <w:tc>
          <w:tcPr>
            <w:tcW w:w="2841" w:type="dxa"/>
            <w:shd w:val="clear" w:color="auto" w:fill="auto"/>
          </w:tcPr>
          <w:p w14:paraId="3A634080" w14:textId="77777777" w:rsidR="008D4905" w:rsidRPr="00C01EAC" w:rsidRDefault="008D4905" w:rsidP="00CF0C2D">
            <w:pPr>
              <w:rPr>
                <w:rFonts w:ascii="Calibri" w:hAnsi="Calibri" w:cs="Arial"/>
              </w:rPr>
            </w:pPr>
            <w:r>
              <w:rPr>
                <w:rFonts w:ascii="Calibri" w:hAnsi="Calibri" w:cs="Arial"/>
              </w:rPr>
              <w:t xml:space="preserve">At least 1 years’ </w:t>
            </w:r>
            <w:r w:rsidRPr="00C01EAC">
              <w:rPr>
                <w:rFonts w:ascii="Calibri" w:hAnsi="Calibri" w:cs="Arial"/>
              </w:rPr>
              <w:t>experience of providing administration support</w:t>
            </w:r>
          </w:p>
        </w:tc>
        <w:tc>
          <w:tcPr>
            <w:tcW w:w="4066" w:type="dxa"/>
            <w:shd w:val="clear" w:color="auto" w:fill="auto"/>
          </w:tcPr>
          <w:p w14:paraId="0CAE37B5" w14:textId="77777777" w:rsidR="008D4905" w:rsidRDefault="008D4905" w:rsidP="00CF0C2D">
            <w:pPr>
              <w:rPr>
                <w:rFonts w:ascii="Calibri" w:hAnsi="Calibri"/>
              </w:rPr>
            </w:pPr>
            <w:r w:rsidRPr="00C01EAC">
              <w:rPr>
                <w:rFonts w:ascii="Calibri" w:hAnsi="Calibri"/>
              </w:rPr>
              <w:t>Secretarial duties</w:t>
            </w:r>
          </w:p>
          <w:p w14:paraId="7E4C3736" w14:textId="4CEF046F" w:rsidR="000D3097" w:rsidRDefault="000D3097" w:rsidP="00CF0C2D">
            <w:pPr>
              <w:rPr>
                <w:rFonts w:ascii="Calibri" w:hAnsi="Calibri"/>
              </w:rPr>
            </w:pPr>
            <w:r>
              <w:rPr>
                <w:rFonts w:ascii="Calibri" w:hAnsi="Calibri"/>
              </w:rPr>
              <w:t>Adaptations process</w:t>
            </w:r>
          </w:p>
          <w:p w14:paraId="129BDFFE" w14:textId="77777777" w:rsidR="008D4905" w:rsidRDefault="008D4905" w:rsidP="00CF0C2D">
            <w:pPr>
              <w:rPr>
                <w:rFonts w:ascii="Calibri" w:hAnsi="Calibri"/>
              </w:rPr>
            </w:pPr>
          </w:p>
          <w:p w14:paraId="00ECC076" w14:textId="77777777" w:rsidR="008D4905" w:rsidRPr="00C01EAC" w:rsidRDefault="008D4905" w:rsidP="00CF0C2D">
            <w:pPr>
              <w:rPr>
                <w:rFonts w:ascii="Calibri" w:hAnsi="Calibri" w:cs="Arial"/>
              </w:rPr>
            </w:pPr>
          </w:p>
        </w:tc>
      </w:tr>
      <w:tr w:rsidR="008D4905" w:rsidRPr="00C01EAC" w14:paraId="0AEB0E9D" w14:textId="77777777" w:rsidTr="00CF0C2D">
        <w:tc>
          <w:tcPr>
            <w:tcW w:w="2840" w:type="dxa"/>
            <w:shd w:val="clear" w:color="auto" w:fill="auto"/>
          </w:tcPr>
          <w:p w14:paraId="389D9ACF" w14:textId="77777777" w:rsidR="008D4905" w:rsidRPr="00C01EAC" w:rsidRDefault="008D4905" w:rsidP="00CF0C2D">
            <w:pPr>
              <w:rPr>
                <w:rFonts w:ascii="Calibri" w:hAnsi="Calibri"/>
                <w:b/>
              </w:rPr>
            </w:pPr>
            <w:r w:rsidRPr="00C01EAC">
              <w:rPr>
                <w:rFonts w:ascii="Calibri" w:hAnsi="Calibri"/>
                <w:b/>
              </w:rPr>
              <w:t>Specialist Knowledge</w:t>
            </w:r>
          </w:p>
        </w:tc>
        <w:tc>
          <w:tcPr>
            <w:tcW w:w="2841" w:type="dxa"/>
            <w:shd w:val="clear" w:color="auto" w:fill="auto"/>
          </w:tcPr>
          <w:p w14:paraId="1148D7D3" w14:textId="77777777" w:rsidR="008D4905" w:rsidRPr="00C01EAC" w:rsidRDefault="008D4905" w:rsidP="00CF0C2D">
            <w:pPr>
              <w:rPr>
                <w:rFonts w:ascii="Calibri" w:hAnsi="Calibri" w:cs="Arial"/>
              </w:rPr>
            </w:pPr>
          </w:p>
        </w:tc>
        <w:tc>
          <w:tcPr>
            <w:tcW w:w="4066" w:type="dxa"/>
            <w:shd w:val="clear" w:color="auto" w:fill="auto"/>
          </w:tcPr>
          <w:p w14:paraId="328C6290" w14:textId="77777777" w:rsidR="008D4905" w:rsidRDefault="008D4905" w:rsidP="00CF0C2D">
            <w:pPr>
              <w:widowControl w:val="0"/>
              <w:rPr>
                <w:rFonts w:ascii="Calibri" w:hAnsi="Calibri"/>
              </w:rPr>
            </w:pPr>
            <w:r w:rsidRPr="00C01EAC">
              <w:rPr>
                <w:rFonts w:ascii="Calibri" w:hAnsi="Calibri"/>
              </w:rPr>
              <w:t>IT applications</w:t>
            </w:r>
          </w:p>
          <w:p w14:paraId="4EAE0EE5" w14:textId="77777777" w:rsidR="008D4905" w:rsidRDefault="008D4905" w:rsidP="00CF0C2D">
            <w:pPr>
              <w:widowControl w:val="0"/>
              <w:rPr>
                <w:rFonts w:ascii="Calibri" w:hAnsi="Calibri"/>
              </w:rPr>
            </w:pPr>
          </w:p>
          <w:p w14:paraId="067E4634" w14:textId="77777777" w:rsidR="008D4905" w:rsidRDefault="008D4905" w:rsidP="00CF0C2D">
            <w:pPr>
              <w:widowControl w:val="0"/>
              <w:rPr>
                <w:rFonts w:ascii="Calibri" w:hAnsi="Calibri"/>
              </w:rPr>
            </w:pPr>
            <w:r>
              <w:rPr>
                <w:rFonts w:ascii="Calibri" w:hAnsi="Calibri"/>
              </w:rPr>
              <w:t>Previous experience of working within the housing sector.  This may include departments such as Estate Management, Property Services, Finance, Procurement, Corporate Services, Development, IT and/or Human Resources.</w:t>
            </w:r>
          </w:p>
          <w:p w14:paraId="3557F8A8" w14:textId="77777777" w:rsidR="008D4905" w:rsidRPr="00C01EAC" w:rsidRDefault="008D4905" w:rsidP="00CF0C2D">
            <w:pPr>
              <w:widowControl w:val="0"/>
              <w:rPr>
                <w:rFonts w:ascii="Calibri" w:hAnsi="Calibri" w:cs="Arial"/>
              </w:rPr>
            </w:pPr>
          </w:p>
        </w:tc>
      </w:tr>
      <w:tr w:rsidR="008D4905" w:rsidRPr="00C01EAC" w14:paraId="46AAA1B2" w14:textId="77777777" w:rsidTr="00CF0C2D">
        <w:tc>
          <w:tcPr>
            <w:tcW w:w="2840" w:type="dxa"/>
            <w:shd w:val="clear" w:color="auto" w:fill="auto"/>
          </w:tcPr>
          <w:p w14:paraId="769C5EBF" w14:textId="77777777" w:rsidR="008D4905" w:rsidRPr="00C01EAC" w:rsidRDefault="008D4905" w:rsidP="00CF0C2D">
            <w:pPr>
              <w:rPr>
                <w:rFonts w:ascii="Calibri" w:hAnsi="Calibri" w:cs="Arial"/>
              </w:rPr>
            </w:pPr>
            <w:r w:rsidRPr="00C01EAC">
              <w:rPr>
                <w:rFonts w:ascii="Calibri" w:hAnsi="Calibri"/>
                <w:b/>
              </w:rPr>
              <w:t>Aptitudes</w:t>
            </w:r>
          </w:p>
        </w:tc>
        <w:tc>
          <w:tcPr>
            <w:tcW w:w="2841" w:type="dxa"/>
            <w:shd w:val="clear" w:color="auto" w:fill="auto"/>
          </w:tcPr>
          <w:p w14:paraId="67EBAAB0" w14:textId="77777777" w:rsidR="008D4905" w:rsidRPr="00C01EAC" w:rsidRDefault="008D4905" w:rsidP="00CF0C2D">
            <w:pPr>
              <w:widowControl w:val="0"/>
              <w:spacing w:before="84"/>
              <w:rPr>
                <w:rFonts w:ascii="Calibri" w:hAnsi="Calibri"/>
              </w:rPr>
            </w:pPr>
            <w:r w:rsidRPr="00C01EAC">
              <w:rPr>
                <w:rFonts w:ascii="Calibri" w:hAnsi="Calibri"/>
              </w:rPr>
              <w:t>Good communication</w:t>
            </w:r>
            <w:r w:rsidR="00191861">
              <w:rPr>
                <w:rFonts w:ascii="Calibri" w:hAnsi="Calibri"/>
              </w:rPr>
              <w:t xml:space="preserve"> skills (both written &amp; verbal)</w:t>
            </w:r>
          </w:p>
          <w:p w14:paraId="570011F4" w14:textId="77777777" w:rsidR="008D4905" w:rsidRPr="00C01EAC" w:rsidRDefault="008D4905" w:rsidP="00CF0C2D">
            <w:pPr>
              <w:widowControl w:val="0"/>
              <w:rPr>
                <w:rFonts w:ascii="Calibri" w:hAnsi="Calibri"/>
              </w:rPr>
            </w:pPr>
          </w:p>
          <w:p w14:paraId="38BDACAF" w14:textId="77777777" w:rsidR="008D4905" w:rsidRDefault="008D4905" w:rsidP="00CF0C2D">
            <w:pPr>
              <w:rPr>
                <w:rFonts w:ascii="Calibri" w:hAnsi="Calibri" w:cs="Arial"/>
              </w:rPr>
            </w:pPr>
            <w:r w:rsidRPr="00C01EAC">
              <w:rPr>
                <w:rFonts w:ascii="Calibri" w:hAnsi="Calibri" w:cs="Arial"/>
              </w:rPr>
              <w:t>Good organisation and computer skills</w:t>
            </w:r>
          </w:p>
          <w:p w14:paraId="5F9696C1" w14:textId="77777777" w:rsidR="008D4905" w:rsidRDefault="008D4905" w:rsidP="00CF0C2D">
            <w:pPr>
              <w:rPr>
                <w:rFonts w:ascii="Calibri" w:hAnsi="Calibri" w:cs="Arial"/>
              </w:rPr>
            </w:pPr>
          </w:p>
          <w:p w14:paraId="2F225A82" w14:textId="77777777" w:rsidR="008D4905" w:rsidRPr="00C01EAC" w:rsidRDefault="008D4905" w:rsidP="00CF0C2D">
            <w:pPr>
              <w:rPr>
                <w:rFonts w:ascii="Calibri" w:hAnsi="Calibri" w:cs="Arial"/>
              </w:rPr>
            </w:pPr>
            <w:r>
              <w:rPr>
                <w:rFonts w:ascii="Calibri" w:hAnsi="Calibri" w:cs="Arial"/>
              </w:rPr>
              <w:t>Working knowledge of Microsoft Office</w:t>
            </w:r>
          </w:p>
          <w:p w14:paraId="53F6F262" w14:textId="77777777" w:rsidR="008D4905" w:rsidRPr="00C01EAC" w:rsidRDefault="008D4905" w:rsidP="00CF0C2D">
            <w:pPr>
              <w:rPr>
                <w:rFonts w:ascii="Calibri" w:hAnsi="Calibri" w:cs="Arial"/>
              </w:rPr>
            </w:pPr>
          </w:p>
          <w:p w14:paraId="43BD8C8B" w14:textId="77777777" w:rsidR="008D4905" w:rsidRDefault="008D4905" w:rsidP="00CF0C2D">
            <w:pPr>
              <w:rPr>
                <w:rFonts w:ascii="Calibri" w:hAnsi="Calibri" w:cs="Arial"/>
              </w:rPr>
            </w:pPr>
            <w:r w:rsidRPr="00C01EAC">
              <w:rPr>
                <w:rFonts w:ascii="Calibri" w:hAnsi="Calibri" w:cs="Arial"/>
              </w:rPr>
              <w:t>Experience in providing a customer focused service and ability to work on own initiative</w:t>
            </w:r>
          </w:p>
          <w:p w14:paraId="59C57C66" w14:textId="77777777" w:rsidR="008D4905" w:rsidRPr="00C01EAC" w:rsidRDefault="008D4905" w:rsidP="00CF0C2D">
            <w:pPr>
              <w:rPr>
                <w:rFonts w:ascii="Calibri" w:hAnsi="Calibri" w:cs="Arial"/>
              </w:rPr>
            </w:pPr>
          </w:p>
          <w:p w14:paraId="08422EF9" w14:textId="77777777" w:rsidR="008D4905" w:rsidRPr="00C01EAC" w:rsidRDefault="008D4905" w:rsidP="00CF0C2D">
            <w:pPr>
              <w:rPr>
                <w:rFonts w:ascii="Calibri" w:hAnsi="Calibri" w:cs="Arial"/>
              </w:rPr>
            </w:pPr>
            <w:r w:rsidRPr="00C01EAC">
              <w:rPr>
                <w:rFonts w:ascii="Calibri" w:hAnsi="Calibri" w:cs="Arial"/>
              </w:rPr>
              <w:t>Ability to work to deadline and as part of a team</w:t>
            </w:r>
          </w:p>
          <w:p w14:paraId="6E10B8BB" w14:textId="77777777" w:rsidR="008D4905" w:rsidRPr="00C01EAC" w:rsidRDefault="008D4905" w:rsidP="00CF0C2D">
            <w:pPr>
              <w:rPr>
                <w:rFonts w:ascii="Calibri" w:hAnsi="Calibri" w:cs="Arial"/>
              </w:rPr>
            </w:pPr>
          </w:p>
        </w:tc>
        <w:tc>
          <w:tcPr>
            <w:tcW w:w="4066" w:type="dxa"/>
            <w:shd w:val="clear" w:color="auto" w:fill="auto"/>
          </w:tcPr>
          <w:p w14:paraId="128BD992" w14:textId="77777777" w:rsidR="008D4905" w:rsidRDefault="008D4905" w:rsidP="00CF0C2D">
            <w:pPr>
              <w:rPr>
                <w:rFonts w:ascii="Calibri" w:hAnsi="Calibri" w:cs="Arial"/>
              </w:rPr>
            </w:pPr>
            <w:r w:rsidRPr="00C01EAC">
              <w:rPr>
                <w:rFonts w:ascii="Calibri" w:hAnsi="Calibri" w:cs="Arial"/>
              </w:rPr>
              <w:t>Customer care skills / awareness</w:t>
            </w:r>
          </w:p>
          <w:p w14:paraId="1A265E6E" w14:textId="77777777" w:rsidR="008D4905" w:rsidRDefault="008D4905" w:rsidP="00CF0C2D">
            <w:pPr>
              <w:rPr>
                <w:rFonts w:ascii="Calibri" w:hAnsi="Calibri" w:cs="Arial"/>
              </w:rPr>
            </w:pPr>
          </w:p>
          <w:p w14:paraId="52018A11" w14:textId="77777777" w:rsidR="008D4905" w:rsidRDefault="008D4905" w:rsidP="00CF0C2D">
            <w:pPr>
              <w:rPr>
                <w:rFonts w:ascii="Calibri" w:hAnsi="Calibri" w:cs="Arial"/>
              </w:rPr>
            </w:pPr>
            <w:r>
              <w:rPr>
                <w:rFonts w:ascii="Calibri" w:hAnsi="Calibri" w:cs="Arial"/>
              </w:rPr>
              <w:t>Minute taking</w:t>
            </w:r>
          </w:p>
          <w:p w14:paraId="201A7D4D" w14:textId="77777777" w:rsidR="000D3097" w:rsidRDefault="000D3097" w:rsidP="00CF0C2D">
            <w:pPr>
              <w:rPr>
                <w:rFonts w:ascii="Calibri" w:hAnsi="Calibri" w:cs="Arial"/>
              </w:rPr>
            </w:pPr>
          </w:p>
          <w:p w14:paraId="4D0151C4" w14:textId="3345C59F" w:rsidR="000D3097" w:rsidRPr="00C01EAC" w:rsidRDefault="000D3097" w:rsidP="00CF0C2D">
            <w:pPr>
              <w:rPr>
                <w:rFonts w:ascii="Calibri" w:hAnsi="Calibri" w:cs="Arial"/>
              </w:rPr>
            </w:pPr>
            <w:r>
              <w:rPr>
                <w:rFonts w:ascii="Calibri" w:hAnsi="Calibri" w:cs="Arial"/>
              </w:rPr>
              <w:t>Use of Housing Management Software Systems</w:t>
            </w:r>
          </w:p>
        </w:tc>
      </w:tr>
      <w:tr w:rsidR="008D4905" w:rsidRPr="00C01EAC" w14:paraId="3AF67A25" w14:textId="77777777" w:rsidTr="00CF0C2D">
        <w:tc>
          <w:tcPr>
            <w:tcW w:w="2840" w:type="dxa"/>
            <w:shd w:val="clear" w:color="auto" w:fill="auto"/>
          </w:tcPr>
          <w:p w14:paraId="1B0A0D2C" w14:textId="77777777" w:rsidR="008D4905" w:rsidRPr="00C01EAC" w:rsidRDefault="008D4905" w:rsidP="00CF0C2D">
            <w:pPr>
              <w:rPr>
                <w:rFonts w:ascii="Calibri" w:hAnsi="Calibri"/>
                <w:b/>
              </w:rPr>
            </w:pPr>
            <w:r w:rsidRPr="00C01EAC">
              <w:rPr>
                <w:rFonts w:ascii="Calibri" w:hAnsi="Calibri"/>
                <w:b/>
              </w:rPr>
              <w:t>Disposition</w:t>
            </w:r>
          </w:p>
        </w:tc>
        <w:tc>
          <w:tcPr>
            <w:tcW w:w="2841" w:type="dxa"/>
            <w:shd w:val="clear" w:color="auto" w:fill="auto"/>
          </w:tcPr>
          <w:p w14:paraId="6BA80CDA" w14:textId="77777777" w:rsidR="008D4905" w:rsidRPr="00C01EAC" w:rsidRDefault="008D4905" w:rsidP="00CF0C2D">
            <w:pPr>
              <w:widowControl w:val="0"/>
              <w:spacing w:before="84"/>
              <w:rPr>
                <w:rFonts w:ascii="Calibri" w:hAnsi="Calibri"/>
              </w:rPr>
            </w:pPr>
            <w:proofErr w:type="spellStart"/>
            <w:r w:rsidRPr="00C01EAC">
              <w:rPr>
                <w:rFonts w:ascii="Calibri" w:hAnsi="Calibri"/>
              </w:rPr>
              <w:t>Self motivated</w:t>
            </w:r>
            <w:proofErr w:type="spellEnd"/>
            <w:r w:rsidRPr="00C01EAC">
              <w:rPr>
                <w:rFonts w:ascii="Calibri" w:hAnsi="Calibri"/>
              </w:rPr>
              <w:t>;</w:t>
            </w:r>
          </w:p>
          <w:p w14:paraId="2901E60E" w14:textId="77777777" w:rsidR="008D4905" w:rsidRPr="00C01EAC" w:rsidRDefault="008D4905" w:rsidP="00CF0C2D">
            <w:pPr>
              <w:rPr>
                <w:rFonts w:ascii="Calibri" w:hAnsi="Calibri"/>
              </w:rPr>
            </w:pPr>
            <w:r w:rsidRPr="00C01EAC">
              <w:rPr>
                <w:rFonts w:ascii="Calibri" w:hAnsi="Calibri"/>
              </w:rPr>
              <w:t>Use own initiative</w:t>
            </w:r>
          </w:p>
          <w:p w14:paraId="48E37F6D" w14:textId="77777777" w:rsidR="008D4905" w:rsidRPr="00C01EAC" w:rsidRDefault="008D4905" w:rsidP="00CF0C2D">
            <w:pPr>
              <w:rPr>
                <w:rFonts w:ascii="Calibri" w:hAnsi="Calibri" w:cs="Arial"/>
              </w:rPr>
            </w:pPr>
          </w:p>
        </w:tc>
        <w:tc>
          <w:tcPr>
            <w:tcW w:w="4066" w:type="dxa"/>
            <w:shd w:val="clear" w:color="auto" w:fill="auto"/>
          </w:tcPr>
          <w:p w14:paraId="5A9C585B" w14:textId="77777777" w:rsidR="008D4905" w:rsidRPr="00C01EAC" w:rsidRDefault="008D4905" w:rsidP="00CF0C2D">
            <w:pPr>
              <w:rPr>
                <w:rFonts w:ascii="Calibri" w:hAnsi="Calibri" w:cs="Arial"/>
              </w:rPr>
            </w:pPr>
          </w:p>
        </w:tc>
      </w:tr>
    </w:tbl>
    <w:p w14:paraId="1CB8A42D" w14:textId="77777777" w:rsidR="008D4905" w:rsidRDefault="008D4905" w:rsidP="008D4905"/>
    <w:p w14:paraId="727F17CE" w14:textId="77777777" w:rsidR="008D4905" w:rsidRDefault="008D4905" w:rsidP="008D4905">
      <w:pPr>
        <w:pStyle w:val="Default"/>
        <w:jc w:val="center"/>
        <w:rPr>
          <w:rFonts w:ascii="Calibri" w:hAnsi="Calibri"/>
          <w:b/>
          <w:bCs/>
          <w:sz w:val="28"/>
          <w:szCs w:val="28"/>
        </w:rPr>
      </w:pPr>
    </w:p>
    <w:p w14:paraId="10C1224A" w14:textId="77777777" w:rsidR="008D4905" w:rsidRDefault="008D4905" w:rsidP="008D4905">
      <w:pPr>
        <w:pStyle w:val="Default"/>
        <w:jc w:val="center"/>
        <w:rPr>
          <w:rFonts w:ascii="Calibri" w:hAnsi="Calibri"/>
          <w:b/>
          <w:bCs/>
          <w:sz w:val="28"/>
          <w:szCs w:val="28"/>
        </w:rPr>
      </w:pPr>
    </w:p>
    <w:p w14:paraId="5C4D2C73" w14:textId="77777777" w:rsidR="008D4905" w:rsidRDefault="008D4905" w:rsidP="008D4905">
      <w:pPr>
        <w:pStyle w:val="Default"/>
        <w:jc w:val="center"/>
        <w:rPr>
          <w:rFonts w:ascii="Calibri" w:hAnsi="Calibri"/>
          <w:b/>
          <w:bCs/>
          <w:sz w:val="28"/>
          <w:szCs w:val="28"/>
        </w:rPr>
      </w:pPr>
    </w:p>
    <w:p w14:paraId="17AF2121" w14:textId="77777777" w:rsidR="008D4905" w:rsidRDefault="008D4905" w:rsidP="008D4905">
      <w:pPr>
        <w:pStyle w:val="Default"/>
        <w:jc w:val="center"/>
        <w:rPr>
          <w:rFonts w:ascii="Calibri" w:hAnsi="Calibri"/>
          <w:b/>
          <w:bCs/>
          <w:sz w:val="28"/>
          <w:szCs w:val="28"/>
        </w:rPr>
      </w:pPr>
    </w:p>
    <w:p w14:paraId="3496B14D" w14:textId="77777777" w:rsidR="008D4905" w:rsidRDefault="008D4905" w:rsidP="008D4905">
      <w:pPr>
        <w:pStyle w:val="Default"/>
        <w:jc w:val="center"/>
        <w:rPr>
          <w:rFonts w:ascii="Calibri" w:hAnsi="Calibri"/>
          <w:b/>
          <w:bCs/>
          <w:sz w:val="28"/>
          <w:szCs w:val="28"/>
        </w:rPr>
      </w:pPr>
    </w:p>
    <w:p w14:paraId="141CA74C" w14:textId="77777777" w:rsidR="008D4905" w:rsidRDefault="008D4905" w:rsidP="008D4905">
      <w:pPr>
        <w:pStyle w:val="Default"/>
        <w:jc w:val="center"/>
        <w:rPr>
          <w:rFonts w:ascii="Calibri" w:hAnsi="Calibri"/>
          <w:b/>
          <w:bCs/>
          <w:sz w:val="28"/>
          <w:szCs w:val="28"/>
        </w:rPr>
      </w:pPr>
    </w:p>
    <w:p w14:paraId="2A4ADDA9" w14:textId="77777777" w:rsidR="008D4905" w:rsidRDefault="008D4905" w:rsidP="008D4905">
      <w:pPr>
        <w:pStyle w:val="Default"/>
        <w:jc w:val="center"/>
        <w:rPr>
          <w:rFonts w:ascii="Calibri" w:hAnsi="Calibri"/>
          <w:b/>
          <w:bCs/>
          <w:sz w:val="28"/>
          <w:szCs w:val="28"/>
        </w:rPr>
      </w:pPr>
    </w:p>
    <w:p w14:paraId="15266813" w14:textId="77777777" w:rsidR="008D4905" w:rsidRDefault="008D4905" w:rsidP="008D4905">
      <w:pPr>
        <w:pStyle w:val="Default"/>
        <w:jc w:val="center"/>
        <w:rPr>
          <w:rFonts w:ascii="Calibri" w:hAnsi="Calibri"/>
          <w:b/>
          <w:bCs/>
          <w:sz w:val="28"/>
          <w:szCs w:val="28"/>
        </w:rPr>
      </w:pPr>
    </w:p>
    <w:p w14:paraId="7D7365E8" w14:textId="77777777" w:rsidR="008D4905" w:rsidRDefault="008D4905" w:rsidP="008D4905">
      <w:pPr>
        <w:pStyle w:val="Default"/>
        <w:jc w:val="center"/>
        <w:rPr>
          <w:rFonts w:ascii="Calibri" w:hAnsi="Calibri"/>
          <w:b/>
          <w:bCs/>
          <w:sz w:val="28"/>
          <w:szCs w:val="28"/>
        </w:rPr>
      </w:pPr>
    </w:p>
    <w:p w14:paraId="4F1980A6" w14:textId="77777777" w:rsidR="008D4905" w:rsidRDefault="008D4905" w:rsidP="008D4905">
      <w:pPr>
        <w:pStyle w:val="Default"/>
        <w:jc w:val="center"/>
        <w:rPr>
          <w:rFonts w:ascii="Calibri" w:hAnsi="Calibri"/>
          <w:b/>
          <w:bCs/>
          <w:sz w:val="28"/>
          <w:szCs w:val="28"/>
        </w:rPr>
      </w:pPr>
    </w:p>
    <w:p w14:paraId="20693474" w14:textId="77777777" w:rsidR="008D4905" w:rsidRDefault="008D4905" w:rsidP="008D4905">
      <w:pPr>
        <w:pStyle w:val="Default"/>
        <w:jc w:val="center"/>
        <w:rPr>
          <w:rFonts w:ascii="Calibri" w:hAnsi="Calibri"/>
          <w:b/>
          <w:bCs/>
          <w:sz w:val="28"/>
          <w:szCs w:val="28"/>
        </w:rPr>
      </w:pPr>
    </w:p>
    <w:p w14:paraId="7F0DF8F0" w14:textId="77777777" w:rsidR="008D4905" w:rsidRDefault="008D4905" w:rsidP="008D4905">
      <w:pPr>
        <w:pStyle w:val="Default"/>
        <w:jc w:val="center"/>
        <w:rPr>
          <w:rFonts w:ascii="Calibri" w:hAnsi="Calibri"/>
          <w:b/>
          <w:bCs/>
          <w:sz w:val="28"/>
          <w:szCs w:val="28"/>
        </w:rPr>
      </w:pPr>
    </w:p>
    <w:p w14:paraId="5614153C" w14:textId="77777777" w:rsidR="008D4905" w:rsidRDefault="008D4905" w:rsidP="008D4905">
      <w:pPr>
        <w:pStyle w:val="Default"/>
        <w:jc w:val="center"/>
        <w:rPr>
          <w:rFonts w:ascii="Calibri" w:hAnsi="Calibri"/>
          <w:b/>
          <w:bCs/>
          <w:sz w:val="28"/>
          <w:szCs w:val="28"/>
        </w:rPr>
      </w:pPr>
    </w:p>
    <w:p w14:paraId="5B7F76FC" w14:textId="77777777" w:rsidR="008D4905" w:rsidRDefault="008D4905" w:rsidP="008D4905">
      <w:pPr>
        <w:pStyle w:val="Default"/>
        <w:jc w:val="center"/>
        <w:rPr>
          <w:rFonts w:ascii="Calibri" w:hAnsi="Calibri"/>
          <w:b/>
          <w:bCs/>
          <w:sz w:val="28"/>
          <w:szCs w:val="28"/>
        </w:rPr>
      </w:pPr>
    </w:p>
    <w:p w14:paraId="440499BB" w14:textId="77777777" w:rsidR="008D4905" w:rsidRDefault="008D4905" w:rsidP="008D4905">
      <w:pPr>
        <w:pStyle w:val="Default"/>
        <w:jc w:val="center"/>
        <w:rPr>
          <w:rFonts w:ascii="Calibri" w:hAnsi="Calibri"/>
          <w:b/>
          <w:bCs/>
          <w:sz w:val="28"/>
          <w:szCs w:val="28"/>
        </w:rPr>
      </w:pPr>
    </w:p>
    <w:p w14:paraId="7F8A8242" w14:textId="77777777" w:rsidR="008D4905" w:rsidRDefault="008D4905" w:rsidP="008D4905">
      <w:pPr>
        <w:pStyle w:val="Default"/>
        <w:jc w:val="center"/>
        <w:rPr>
          <w:rFonts w:ascii="Calibri" w:hAnsi="Calibri"/>
          <w:b/>
          <w:bCs/>
          <w:sz w:val="28"/>
          <w:szCs w:val="28"/>
        </w:rPr>
      </w:pPr>
    </w:p>
    <w:p w14:paraId="7FB40A52" w14:textId="77777777" w:rsidR="008D4905" w:rsidRDefault="008D4905" w:rsidP="008D4905">
      <w:pPr>
        <w:pStyle w:val="Default"/>
        <w:jc w:val="center"/>
        <w:rPr>
          <w:rFonts w:ascii="Calibri" w:hAnsi="Calibri"/>
          <w:b/>
          <w:bCs/>
          <w:sz w:val="28"/>
          <w:szCs w:val="28"/>
        </w:rPr>
      </w:pPr>
    </w:p>
    <w:p w14:paraId="38FCDECE" w14:textId="77777777" w:rsidR="008D4905" w:rsidRDefault="008D4905" w:rsidP="008D4905">
      <w:pPr>
        <w:pStyle w:val="Default"/>
        <w:jc w:val="center"/>
        <w:rPr>
          <w:rFonts w:ascii="Calibri" w:hAnsi="Calibri"/>
          <w:b/>
          <w:bCs/>
          <w:sz w:val="28"/>
          <w:szCs w:val="28"/>
        </w:rPr>
      </w:pPr>
    </w:p>
    <w:p w14:paraId="57FC57C8" w14:textId="77777777" w:rsidR="008D4905" w:rsidRDefault="008D4905" w:rsidP="008D4905">
      <w:pPr>
        <w:pStyle w:val="Default"/>
        <w:jc w:val="center"/>
        <w:rPr>
          <w:rFonts w:ascii="Calibri" w:hAnsi="Calibri"/>
          <w:b/>
          <w:bCs/>
          <w:sz w:val="28"/>
          <w:szCs w:val="28"/>
        </w:rPr>
      </w:pPr>
    </w:p>
    <w:p w14:paraId="06C0706C" w14:textId="77777777" w:rsidR="008D4905" w:rsidRDefault="008D4905" w:rsidP="008D4905">
      <w:pPr>
        <w:pStyle w:val="Default"/>
        <w:jc w:val="center"/>
        <w:rPr>
          <w:rFonts w:ascii="Calibri" w:hAnsi="Calibri"/>
          <w:b/>
          <w:bCs/>
          <w:sz w:val="28"/>
          <w:szCs w:val="28"/>
        </w:rPr>
      </w:pPr>
    </w:p>
    <w:p w14:paraId="1FA58DC4" w14:textId="77777777" w:rsidR="008D4905" w:rsidRDefault="008D4905" w:rsidP="008D4905">
      <w:pPr>
        <w:pStyle w:val="Default"/>
        <w:jc w:val="center"/>
        <w:rPr>
          <w:rFonts w:ascii="Calibri" w:hAnsi="Calibri"/>
          <w:b/>
          <w:bCs/>
          <w:sz w:val="28"/>
          <w:szCs w:val="28"/>
        </w:rPr>
      </w:pPr>
    </w:p>
    <w:p w14:paraId="2D3C6A53" w14:textId="77777777" w:rsidR="008D4905" w:rsidRDefault="008D4905" w:rsidP="008D4905">
      <w:pPr>
        <w:pStyle w:val="Default"/>
        <w:jc w:val="center"/>
        <w:rPr>
          <w:rFonts w:ascii="Calibri" w:hAnsi="Calibri"/>
          <w:b/>
          <w:bCs/>
          <w:sz w:val="28"/>
          <w:szCs w:val="28"/>
        </w:rPr>
      </w:pPr>
    </w:p>
    <w:p w14:paraId="01C7CEFE" w14:textId="77777777" w:rsidR="008D4905" w:rsidRDefault="008D4905" w:rsidP="008D4905">
      <w:pPr>
        <w:pStyle w:val="Default"/>
        <w:jc w:val="center"/>
        <w:rPr>
          <w:rFonts w:ascii="Calibri" w:hAnsi="Calibri"/>
          <w:b/>
          <w:bCs/>
          <w:sz w:val="28"/>
          <w:szCs w:val="28"/>
        </w:rPr>
      </w:pPr>
    </w:p>
    <w:p w14:paraId="695C9BC5" w14:textId="77777777" w:rsidR="008D4905" w:rsidRDefault="008D4905" w:rsidP="008D4905">
      <w:pPr>
        <w:pStyle w:val="Default"/>
        <w:jc w:val="center"/>
        <w:rPr>
          <w:rFonts w:ascii="Calibri" w:hAnsi="Calibri"/>
          <w:b/>
          <w:bCs/>
          <w:sz w:val="28"/>
          <w:szCs w:val="28"/>
        </w:rPr>
      </w:pPr>
    </w:p>
    <w:p w14:paraId="20D0C8EF" w14:textId="77777777" w:rsidR="008D4905" w:rsidRDefault="008D4905" w:rsidP="008D4905">
      <w:pPr>
        <w:pStyle w:val="Default"/>
        <w:jc w:val="center"/>
        <w:rPr>
          <w:rFonts w:ascii="Calibri" w:hAnsi="Calibri"/>
          <w:b/>
          <w:bCs/>
          <w:sz w:val="28"/>
          <w:szCs w:val="28"/>
        </w:rPr>
      </w:pPr>
    </w:p>
    <w:p w14:paraId="04B946AE" w14:textId="77777777" w:rsidR="008D4905" w:rsidRDefault="008D4905" w:rsidP="008D4905">
      <w:pPr>
        <w:pStyle w:val="Default"/>
        <w:jc w:val="center"/>
        <w:rPr>
          <w:rFonts w:ascii="Calibri" w:hAnsi="Calibri"/>
          <w:b/>
          <w:bCs/>
          <w:sz w:val="28"/>
          <w:szCs w:val="28"/>
        </w:rPr>
      </w:pPr>
    </w:p>
    <w:p w14:paraId="52D92A1F" w14:textId="77777777" w:rsidR="008D4905" w:rsidRDefault="008D4905" w:rsidP="008D4905">
      <w:pPr>
        <w:pStyle w:val="Default"/>
        <w:jc w:val="center"/>
        <w:rPr>
          <w:rFonts w:ascii="Calibri" w:hAnsi="Calibri"/>
          <w:b/>
          <w:bCs/>
          <w:sz w:val="28"/>
          <w:szCs w:val="28"/>
        </w:rPr>
      </w:pPr>
    </w:p>
    <w:p w14:paraId="7031C7D7" w14:textId="77777777" w:rsidR="008D4905" w:rsidRDefault="008D4905" w:rsidP="008D4905">
      <w:pPr>
        <w:pStyle w:val="Default"/>
        <w:jc w:val="center"/>
        <w:rPr>
          <w:rFonts w:ascii="Calibri" w:hAnsi="Calibri"/>
          <w:b/>
          <w:bCs/>
          <w:sz w:val="28"/>
          <w:szCs w:val="28"/>
        </w:rPr>
      </w:pPr>
    </w:p>
    <w:p w14:paraId="40CC887A" w14:textId="77777777" w:rsidR="008D4905" w:rsidRDefault="008D4905" w:rsidP="008D4905">
      <w:pPr>
        <w:pStyle w:val="Default"/>
        <w:jc w:val="center"/>
        <w:rPr>
          <w:rFonts w:ascii="Calibri" w:hAnsi="Calibri"/>
          <w:b/>
          <w:bCs/>
          <w:sz w:val="28"/>
          <w:szCs w:val="28"/>
        </w:rPr>
      </w:pPr>
    </w:p>
    <w:p w14:paraId="019C9674" w14:textId="77777777" w:rsidR="008D4905" w:rsidRDefault="008D4905" w:rsidP="008D4905">
      <w:pPr>
        <w:pStyle w:val="Default"/>
        <w:jc w:val="center"/>
        <w:rPr>
          <w:rFonts w:ascii="Calibri" w:hAnsi="Calibri"/>
          <w:b/>
          <w:bCs/>
          <w:sz w:val="28"/>
          <w:szCs w:val="28"/>
        </w:rPr>
      </w:pPr>
    </w:p>
    <w:p w14:paraId="6F44835B" w14:textId="77777777" w:rsidR="008D4905" w:rsidRDefault="008D4905" w:rsidP="008D4905">
      <w:pPr>
        <w:pStyle w:val="Default"/>
        <w:jc w:val="center"/>
        <w:rPr>
          <w:rFonts w:ascii="Calibri" w:hAnsi="Calibri"/>
          <w:b/>
          <w:bCs/>
          <w:sz w:val="28"/>
          <w:szCs w:val="28"/>
        </w:rPr>
      </w:pPr>
    </w:p>
    <w:p w14:paraId="32702223" w14:textId="77777777" w:rsidR="008D4905" w:rsidRDefault="008D4905" w:rsidP="008D4905">
      <w:pPr>
        <w:pStyle w:val="Default"/>
        <w:jc w:val="center"/>
        <w:rPr>
          <w:rFonts w:ascii="Calibri" w:hAnsi="Calibri"/>
          <w:b/>
          <w:bCs/>
          <w:sz w:val="28"/>
          <w:szCs w:val="28"/>
        </w:rPr>
      </w:pPr>
    </w:p>
    <w:p w14:paraId="12DA6346" w14:textId="77777777" w:rsidR="008D4905" w:rsidRDefault="008D4905" w:rsidP="008D4905">
      <w:pPr>
        <w:pStyle w:val="Default"/>
        <w:jc w:val="center"/>
        <w:rPr>
          <w:rFonts w:ascii="Calibri" w:hAnsi="Calibri"/>
          <w:b/>
          <w:bCs/>
          <w:sz w:val="28"/>
          <w:szCs w:val="28"/>
        </w:rPr>
      </w:pPr>
    </w:p>
    <w:p w14:paraId="5F1F1DA4" w14:textId="77777777" w:rsidR="008D4905" w:rsidRDefault="008D4905" w:rsidP="008D4905">
      <w:pPr>
        <w:pStyle w:val="Default"/>
        <w:jc w:val="center"/>
        <w:rPr>
          <w:rFonts w:ascii="Calibri" w:hAnsi="Calibri"/>
          <w:b/>
          <w:bCs/>
          <w:sz w:val="28"/>
          <w:szCs w:val="28"/>
        </w:rPr>
      </w:pPr>
    </w:p>
    <w:p w14:paraId="47C0F2AC" w14:textId="77777777" w:rsidR="008D4905" w:rsidRDefault="008D4905" w:rsidP="008D4905">
      <w:pPr>
        <w:pStyle w:val="Default"/>
        <w:jc w:val="center"/>
        <w:rPr>
          <w:rFonts w:ascii="Calibri" w:hAnsi="Calibri"/>
          <w:b/>
          <w:bCs/>
          <w:sz w:val="28"/>
          <w:szCs w:val="28"/>
        </w:rPr>
      </w:pPr>
    </w:p>
    <w:p w14:paraId="502A7F02" w14:textId="77777777" w:rsidR="008D4905" w:rsidRDefault="008D4905" w:rsidP="008D4905">
      <w:pPr>
        <w:pStyle w:val="Default"/>
        <w:jc w:val="center"/>
        <w:rPr>
          <w:rFonts w:ascii="Calibri" w:hAnsi="Calibri"/>
          <w:b/>
          <w:bCs/>
          <w:sz w:val="28"/>
          <w:szCs w:val="28"/>
        </w:rPr>
      </w:pPr>
    </w:p>
    <w:p w14:paraId="76BEF98C" w14:textId="77777777" w:rsidR="008D4905" w:rsidRDefault="008D4905" w:rsidP="008D4905">
      <w:pPr>
        <w:pStyle w:val="Default"/>
        <w:jc w:val="center"/>
        <w:rPr>
          <w:rFonts w:ascii="Calibri" w:hAnsi="Calibri"/>
          <w:b/>
          <w:bCs/>
          <w:sz w:val="28"/>
          <w:szCs w:val="28"/>
        </w:rPr>
      </w:pPr>
    </w:p>
    <w:p w14:paraId="1778789B" w14:textId="77777777" w:rsidR="00421DD6" w:rsidRDefault="00774C0F"/>
    <w:sectPr w:rsidR="00421DD6" w:rsidSect="007F2E5B">
      <w:pgSz w:w="11906" w:h="16838"/>
      <w:pgMar w:top="397" w:right="244" w:bottom="539" w:left="539" w:header="709" w:footer="709" w:gutter="0"/>
      <w:paperSrc w:first="257" w:other="2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7DEE"/>
    <w:multiLevelType w:val="multilevel"/>
    <w:tmpl w:val="4BBA813C"/>
    <w:lvl w:ilvl="0">
      <w:start w:val="1"/>
      <w:numFmt w:val="decimal"/>
      <w:lvlText w:val="%1."/>
      <w:lvlJc w:val="left"/>
      <w:pPr>
        <w:ind w:left="1080" w:hanging="720"/>
      </w:pPr>
      <w:rPr>
        <w:rFonts w:hint="default"/>
        <w:b/>
        <w:u w:val="none"/>
      </w:rPr>
    </w:lvl>
    <w:lvl w:ilvl="1">
      <w:start w:val="6"/>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F3F08C1"/>
    <w:multiLevelType w:val="multilevel"/>
    <w:tmpl w:val="F6D63678"/>
    <w:lvl w:ilvl="0">
      <w:start w:val="1"/>
      <w:numFmt w:val="decimal"/>
      <w:lvlText w:val="%1"/>
      <w:lvlJc w:val="left"/>
      <w:pPr>
        <w:ind w:left="4320" w:hanging="4320"/>
      </w:pPr>
      <w:rPr>
        <w:rFonts w:hint="default"/>
      </w:rPr>
    </w:lvl>
    <w:lvl w:ilvl="1">
      <w:start w:val="1"/>
      <w:numFmt w:val="decimal"/>
      <w:lvlText w:val="%1.%2"/>
      <w:lvlJc w:val="left"/>
      <w:pPr>
        <w:ind w:left="4320" w:hanging="4320"/>
      </w:pPr>
      <w:rPr>
        <w:rFonts w:hint="default"/>
      </w:rPr>
    </w:lvl>
    <w:lvl w:ilvl="2">
      <w:start w:val="1"/>
      <w:numFmt w:val="decimal"/>
      <w:lvlText w:val="%1.%2.%3"/>
      <w:lvlJc w:val="left"/>
      <w:pPr>
        <w:ind w:left="4320" w:hanging="4320"/>
      </w:pPr>
      <w:rPr>
        <w:rFonts w:hint="default"/>
      </w:rPr>
    </w:lvl>
    <w:lvl w:ilvl="3">
      <w:start w:val="1"/>
      <w:numFmt w:val="decimal"/>
      <w:lvlText w:val="%1.%2.%3.%4"/>
      <w:lvlJc w:val="left"/>
      <w:pPr>
        <w:ind w:left="4320" w:hanging="4320"/>
      </w:pPr>
      <w:rPr>
        <w:rFonts w:hint="default"/>
      </w:rPr>
    </w:lvl>
    <w:lvl w:ilvl="4">
      <w:start w:val="1"/>
      <w:numFmt w:val="decimal"/>
      <w:lvlText w:val="%1.%2.%3.%4.%5"/>
      <w:lvlJc w:val="left"/>
      <w:pPr>
        <w:ind w:left="4320" w:hanging="4320"/>
      </w:pPr>
      <w:rPr>
        <w:rFonts w:hint="default"/>
      </w:rPr>
    </w:lvl>
    <w:lvl w:ilvl="5">
      <w:start w:val="1"/>
      <w:numFmt w:val="decimal"/>
      <w:lvlText w:val="%1.%2.%3.%4.%5.%6"/>
      <w:lvlJc w:val="left"/>
      <w:pPr>
        <w:ind w:left="4320" w:hanging="4320"/>
      </w:pPr>
      <w:rPr>
        <w:rFonts w:hint="default"/>
      </w:rPr>
    </w:lvl>
    <w:lvl w:ilvl="6">
      <w:start w:val="1"/>
      <w:numFmt w:val="decimal"/>
      <w:lvlText w:val="%1.%2.%3.%4.%5.%6.%7"/>
      <w:lvlJc w:val="left"/>
      <w:pPr>
        <w:ind w:left="4320" w:hanging="4320"/>
      </w:pPr>
      <w:rPr>
        <w:rFonts w:hint="default"/>
      </w:rPr>
    </w:lvl>
    <w:lvl w:ilvl="7">
      <w:start w:val="1"/>
      <w:numFmt w:val="decimal"/>
      <w:lvlText w:val="%1.%2.%3.%4.%5.%6.%7.%8"/>
      <w:lvlJc w:val="left"/>
      <w:pPr>
        <w:ind w:left="4320" w:hanging="4320"/>
      </w:pPr>
      <w:rPr>
        <w:rFonts w:hint="default"/>
      </w:rPr>
    </w:lvl>
    <w:lvl w:ilvl="8">
      <w:start w:val="1"/>
      <w:numFmt w:val="decimal"/>
      <w:lvlText w:val="%1.%2.%3.%4.%5.%6.%7.%8.%9"/>
      <w:lvlJc w:val="left"/>
      <w:pPr>
        <w:ind w:left="4320" w:hanging="4320"/>
      </w:pPr>
      <w:rPr>
        <w:rFonts w:hint="default"/>
      </w:rPr>
    </w:lvl>
  </w:abstractNum>
  <w:abstractNum w:abstractNumId="2" w15:restartNumberingAfterBreak="0">
    <w:nsid w:val="2A750275"/>
    <w:multiLevelType w:val="hybridMultilevel"/>
    <w:tmpl w:val="CB425E30"/>
    <w:lvl w:ilvl="0" w:tplc="C8BC899A">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44081A"/>
    <w:multiLevelType w:val="hybridMultilevel"/>
    <w:tmpl w:val="FDA41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EE79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905"/>
    <w:rsid w:val="00017BFF"/>
    <w:rsid w:val="00046BF6"/>
    <w:rsid w:val="000D3097"/>
    <w:rsid w:val="00191861"/>
    <w:rsid w:val="00392D16"/>
    <w:rsid w:val="005D2065"/>
    <w:rsid w:val="0063130E"/>
    <w:rsid w:val="00774C0F"/>
    <w:rsid w:val="008D4905"/>
    <w:rsid w:val="00A16AE6"/>
    <w:rsid w:val="00B63622"/>
    <w:rsid w:val="00D041FD"/>
    <w:rsid w:val="00D35458"/>
    <w:rsid w:val="00D51E51"/>
    <w:rsid w:val="00D9698A"/>
    <w:rsid w:val="00DD0FE5"/>
    <w:rsid w:val="00EF20C3"/>
    <w:rsid w:val="00EF5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F4635"/>
  <w15:docId w15:val="{AA06A7A6-37ED-42D4-8B2E-06915FFC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905"/>
    <w:pPr>
      <w:spacing w:after="0" w:line="240" w:lineRule="auto"/>
    </w:pPr>
    <w:rPr>
      <w:rFonts w:ascii="Arial" w:eastAsia="Times New Roman" w:hAnsi="Arial" w:cs="Times New Roman"/>
      <w:szCs w:val="24"/>
    </w:rPr>
  </w:style>
  <w:style w:type="paragraph" w:styleId="Heading3">
    <w:name w:val="heading 3"/>
    <w:basedOn w:val="Normal"/>
    <w:next w:val="Normal"/>
    <w:link w:val="Heading3Char"/>
    <w:qFormat/>
    <w:rsid w:val="008D4905"/>
    <w:pPr>
      <w:keepNext/>
      <w:tabs>
        <w:tab w:val="left" w:pos="2520"/>
      </w:tabs>
      <w:jc w:val="center"/>
      <w:outlineLvl w:val="2"/>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D4905"/>
    <w:rPr>
      <w:rFonts w:ascii="Arial" w:eastAsia="Times New Roman" w:hAnsi="Arial" w:cs="Times New Roman"/>
      <w:b/>
      <w:bCs/>
      <w:sz w:val="36"/>
      <w:szCs w:val="24"/>
    </w:rPr>
  </w:style>
  <w:style w:type="paragraph" w:styleId="Header">
    <w:name w:val="header"/>
    <w:basedOn w:val="Normal"/>
    <w:link w:val="HeaderChar"/>
    <w:rsid w:val="008D4905"/>
    <w:pPr>
      <w:tabs>
        <w:tab w:val="center" w:pos="4320"/>
        <w:tab w:val="right" w:pos="8640"/>
      </w:tabs>
    </w:pPr>
    <w:rPr>
      <w:b/>
    </w:rPr>
  </w:style>
  <w:style w:type="character" w:customStyle="1" w:styleId="HeaderChar">
    <w:name w:val="Header Char"/>
    <w:basedOn w:val="DefaultParagraphFont"/>
    <w:link w:val="Header"/>
    <w:rsid w:val="008D4905"/>
    <w:rPr>
      <w:rFonts w:ascii="Arial" w:eastAsia="Times New Roman" w:hAnsi="Arial" w:cs="Times New Roman"/>
      <w:b/>
      <w:szCs w:val="24"/>
    </w:rPr>
  </w:style>
  <w:style w:type="paragraph" w:customStyle="1" w:styleId="Default">
    <w:name w:val="Default"/>
    <w:rsid w:val="008D4905"/>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
    <w:name w:val="Body Text"/>
    <w:basedOn w:val="Normal"/>
    <w:link w:val="BodyTextChar"/>
    <w:rsid w:val="008D4905"/>
    <w:pPr>
      <w:autoSpaceDE w:val="0"/>
      <w:autoSpaceDN w:val="0"/>
      <w:adjustRightInd w:val="0"/>
      <w:spacing w:after="120"/>
    </w:pPr>
    <w:rPr>
      <w:rFonts w:cs="Arial"/>
      <w:b/>
      <w:bCs/>
      <w:szCs w:val="22"/>
      <w:lang w:val="en-US"/>
    </w:rPr>
  </w:style>
  <w:style w:type="character" w:customStyle="1" w:styleId="BodyTextChar">
    <w:name w:val="Body Text Char"/>
    <w:basedOn w:val="DefaultParagraphFont"/>
    <w:link w:val="BodyText"/>
    <w:rsid w:val="008D4905"/>
    <w:rPr>
      <w:rFonts w:ascii="Arial" w:eastAsia="Times New Roman" w:hAnsi="Arial" w:cs="Arial"/>
      <w:b/>
      <w:bCs/>
      <w:lang w:val="en-US"/>
    </w:rPr>
  </w:style>
  <w:style w:type="paragraph" w:styleId="ListParagraph">
    <w:name w:val="List Paragraph"/>
    <w:basedOn w:val="Normal"/>
    <w:uiPriority w:val="34"/>
    <w:qFormat/>
    <w:rsid w:val="008D4905"/>
    <w:pPr>
      <w:ind w:left="720"/>
    </w:pPr>
  </w:style>
  <w:style w:type="paragraph" w:styleId="BodyTextIndent2">
    <w:name w:val="Body Text Indent 2"/>
    <w:basedOn w:val="Normal"/>
    <w:link w:val="BodyTextIndent2Char"/>
    <w:rsid w:val="008D4905"/>
    <w:pPr>
      <w:spacing w:after="120" w:line="480" w:lineRule="auto"/>
      <w:ind w:left="283"/>
    </w:pPr>
  </w:style>
  <w:style w:type="character" w:customStyle="1" w:styleId="BodyTextIndent2Char">
    <w:name w:val="Body Text Indent 2 Char"/>
    <w:basedOn w:val="DefaultParagraphFont"/>
    <w:link w:val="BodyTextIndent2"/>
    <w:rsid w:val="008D4905"/>
    <w:rPr>
      <w:rFonts w:ascii="Arial" w:eastAsia="Times New Roman" w:hAnsi="Arial" w:cs="Times New Roman"/>
      <w:szCs w:val="24"/>
    </w:rPr>
  </w:style>
  <w:style w:type="paragraph" w:customStyle="1" w:styleId="Level1">
    <w:name w:val="Level 1"/>
    <w:basedOn w:val="Normal"/>
    <w:rsid w:val="008D4905"/>
    <w:pPr>
      <w:widowControl w:val="0"/>
    </w:pPr>
    <w:rPr>
      <w:rFonts w:ascii="Times New Roman" w:hAnsi="Times New Roman"/>
      <w:sz w:val="24"/>
      <w:szCs w:val="20"/>
      <w:lang w:val="en-US"/>
    </w:rPr>
  </w:style>
  <w:style w:type="paragraph" w:styleId="BodyText3">
    <w:name w:val="Body Text 3"/>
    <w:basedOn w:val="Normal"/>
    <w:link w:val="BodyText3Char"/>
    <w:rsid w:val="008D4905"/>
    <w:pPr>
      <w:spacing w:after="120"/>
    </w:pPr>
    <w:rPr>
      <w:rFonts w:ascii="Times New Roman" w:hAnsi="Times New Roman"/>
      <w:sz w:val="16"/>
      <w:szCs w:val="16"/>
      <w:lang w:val="en-US"/>
    </w:rPr>
  </w:style>
  <w:style w:type="character" w:customStyle="1" w:styleId="BodyText3Char">
    <w:name w:val="Body Text 3 Char"/>
    <w:basedOn w:val="DefaultParagraphFont"/>
    <w:link w:val="BodyText3"/>
    <w:rsid w:val="008D4905"/>
    <w:rPr>
      <w:rFonts w:ascii="Times New Roman" w:eastAsia="Times New Roman" w:hAnsi="Times New Roman" w:cs="Times New Roman"/>
      <w:sz w:val="16"/>
      <w:szCs w:val="16"/>
      <w:lang w:val="en-US"/>
    </w:rPr>
  </w:style>
  <w:style w:type="paragraph" w:styleId="BalloonText">
    <w:name w:val="Balloon Text"/>
    <w:basedOn w:val="Normal"/>
    <w:link w:val="BalloonTextChar"/>
    <w:uiPriority w:val="99"/>
    <w:semiHidden/>
    <w:unhideWhenUsed/>
    <w:rsid w:val="008D4905"/>
    <w:rPr>
      <w:rFonts w:ascii="Tahoma" w:hAnsi="Tahoma" w:cs="Tahoma"/>
      <w:sz w:val="16"/>
      <w:szCs w:val="16"/>
    </w:rPr>
  </w:style>
  <w:style w:type="character" w:customStyle="1" w:styleId="BalloonTextChar">
    <w:name w:val="Balloon Text Char"/>
    <w:basedOn w:val="DefaultParagraphFont"/>
    <w:link w:val="BalloonText"/>
    <w:uiPriority w:val="99"/>
    <w:semiHidden/>
    <w:rsid w:val="008D490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85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Choice Housing Ireland Ltd</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Robinson</dc:creator>
  <cp:lastModifiedBy>Alexandra Winch</cp:lastModifiedBy>
  <cp:revision>2</cp:revision>
  <dcterms:created xsi:type="dcterms:W3CDTF">2022-06-27T08:48:00Z</dcterms:created>
  <dcterms:modified xsi:type="dcterms:W3CDTF">2022-06-27T08:48:00Z</dcterms:modified>
</cp:coreProperties>
</file>